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A6" w:rsidRDefault="004130A6" w:rsidP="004130A6">
      <w:pPr>
        <w:pStyle w:val="a3"/>
        <w:shd w:val="clear" w:color="auto" w:fill="FFFFFF"/>
        <w:spacing w:before="0" w:beforeAutospacing="0" w:after="0" w:afterAutospacing="0" w:line="360" w:lineRule="atLeast"/>
        <w:jc w:val="center"/>
        <w:rPr>
          <w:rFonts w:ascii="Arial" w:hAnsi="Arial" w:cs="Arial"/>
          <w:spacing w:val="9"/>
          <w:sz w:val="26"/>
          <w:szCs w:val="26"/>
        </w:rPr>
      </w:pPr>
      <w:bookmarkStart w:id="0" w:name="_GoBack"/>
      <w:r>
        <w:rPr>
          <w:rStyle w:val="a4"/>
          <w:rFonts w:ascii="Arial" w:hAnsi="Arial" w:cs="Arial"/>
          <w:spacing w:val="9"/>
        </w:rPr>
        <w:t>2023</w:t>
      </w:r>
      <w:r>
        <w:rPr>
          <w:rStyle w:val="a4"/>
          <w:rFonts w:ascii="Arial" w:hAnsi="Arial" w:cs="Arial"/>
          <w:spacing w:val="9"/>
        </w:rPr>
        <w:t>年甘肃省平凉市中考道德与法治真题</w:t>
      </w:r>
      <w:bookmarkEnd w:id="0"/>
      <w:r>
        <w:rPr>
          <w:rFonts w:ascii="Arial" w:hAnsi="Arial" w:cs="Arial"/>
          <w:spacing w:val="9"/>
        </w:rPr>
        <w:t>    </w:t>
      </w:r>
      <w:r>
        <w:rPr>
          <w:rFonts w:ascii="Arial" w:hAnsi="Arial" w:cs="Arial"/>
          <w:spacing w:val="9"/>
        </w:rPr>
        <w:br w:type="textWrapping" w:clear="all"/>
      </w:r>
    </w:p>
    <w:p w:rsidR="004130A6" w:rsidRDefault="004130A6" w:rsidP="004130A6">
      <w:pPr>
        <w:pStyle w:val="a3"/>
        <w:shd w:val="clear" w:color="auto" w:fill="FFFFFF"/>
        <w:spacing w:before="0" w:beforeAutospacing="0" w:after="0" w:afterAutospacing="0" w:line="360" w:lineRule="atLeast"/>
        <w:jc w:val="center"/>
        <w:rPr>
          <w:rFonts w:ascii="Arial" w:hAnsi="Arial" w:cs="Arial"/>
          <w:spacing w:val="9"/>
          <w:sz w:val="26"/>
          <w:szCs w:val="26"/>
        </w:rPr>
      </w:pPr>
      <w:r>
        <w:rPr>
          <w:rStyle w:val="a4"/>
          <w:rFonts w:ascii="Arial" w:hAnsi="Arial" w:cs="Arial"/>
          <w:spacing w:val="9"/>
        </w:rPr>
        <w:t>（</w:t>
      </w:r>
      <w:r>
        <w:rPr>
          <w:rStyle w:val="a4"/>
          <w:rFonts w:ascii="Arial" w:hAnsi="Arial" w:cs="Arial"/>
          <w:spacing w:val="9"/>
        </w:rPr>
        <w:t>50</w:t>
      </w:r>
      <w:r>
        <w:rPr>
          <w:rStyle w:val="a4"/>
          <w:rFonts w:ascii="Arial" w:hAnsi="Arial" w:cs="Arial"/>
          <w:spacing w:val="9"/>
        </w:rPr>
        <w:t>分）</w:t>
      </w:r>
    </w:p>
    <w:p w:rsidR="004130A6" w:rsidRDefault="004130A6" w:rsidP="004130A6">
      <w:pPr>
        <w:pStyle w:val="a3"/>
        <w:shd w:val="clear" w:color="auto" w:fill="FFFFFF"/>
        <w:spacing w:before="0" w:beforeAutospacing="0" w:after="0" w:afterAutospacing="0" w:line="360" w:lineRule="atLeast"/>
        <w:rPr>
          <w:rFonts w:ascii="Arial" w:hAnsi="Arial" w:cs="Arial"/>
          <w:spacing w:val="9"/>
          <w:sz w:val="26"/>
          <w:szCs w:val="26"/>
        </w:rPr>
      </w:pPr>
      <w:r>
        <w:rPr>
          <w:rStyle w:val="a4"/>
          <w:rFonts w:ascii="Arial" w:hAnsi="Arial" w:cs="Arial"/>
          <w:spacing w:val="9"/>
        </w:rPr>
        <w:t>一、单项选择题（在下列各题的四个选项中，只有一项是最符合题意的。每小题</w:t>
      </w:r>
      <w:r>
        <w:rPr>
          <w:rStyle w:val="a4"/>
          <w:rFonts w:ascii="Arial" w:hAnsi="Arial" w:cs="Arial"/>
          <w:spacing w:val="9"/>
        </w:rPr>
        <w:t>1</w:t>
      </w:r>
      <w:r>
        <w:rPr>
          <w:rStyle w:val="a4"/>
          <w:rFonts w:ascii="Arial" w:hAnsi="Arial" w:cs="Arial"/>
          <w:spacing w:val="9"/>
        </w:rPr>
        <w:t>分，共</w:t>
      </w:r>
      <w:r>
        <w:rPr>
          <w:rStyle w:val="a4"/>
          <w:rFonts w:ascii="Arial" w:hAnsi="Arial" w:cs="Arial"/>
          <w:spacing w:val="9"/>
        </w:rPr>
        <w:t>20</w:t>
      </w:r>
      <w:r>
        <w:rPr>
          <w:rStyle w:val="a4"/>
          <w:rFonts w:ascii="Arial" w:hAnsi="Arial" w:cs="Arial"/>
          <w:spacing w:val="9"/>
        </w:rPr>
        <w:t>分）</w:t>
      </w:r>
    </w:p>
    <w:p w:rsidR="004130A6" w:rsidRDefault="004130A6" w:rsidP="004130A6">
      <w:pPr>
        <w:pStyle w:val="a3"/>
        <w:shd w:val="clear" w:color="auto" w:fill="FFFFFF"/>
        <w:spacing w:before="0" w:beforeAutospacing="0" w:after="0" w:afterAutospacing="0" w:line="360" w:lineRule="atLeast"/>
        <w:jc w:val="both"/>
        <w:rPr>
          <w:rFonts w:ascii="Arial" w:hAnsi="Arial" w:cs="Arial"/>
          <w:spacing w:val="9"/>
          <w:sz w:val="26"/>
          <w:szCs w:val="26"/>
        </w:rPr>
      </w:pPr>
      <w:r>
        <w:rPr>
          <w:rFonts w:ascii="Arial" w:hAnsi="Arial" w:cs="Arial"/>
          <w:spacing w:val="9"/>
        </w:rPr>
        <w:t>1. 2022</w:t>
      </w:r>
      <w:r>
        <w:rPr>
          <w:rFonts w:ascii="Arial" w:hAnsi="Arial" w:cs="Arial"/>
          <w:spacing w:val="9"/>
        </w:rPr>
        <w:t>年</w:t>
      </w:r>
      <w:r>
        <w:rPr>
          <w:rFonts w:ascii="Arial" w:hAnsi="Arial" w:cs="Arial"/>
          <w:spacing w:val="9"/>
        </w:rPr>
        <w:t>7</w:t>
      </w:r>
      <w:r>
        <w:rPr>
          <w:rFonts w:ascii="Arial" w:hAnsi="Arial" w:cs="Arial"/>
          <w:spacing w:val="9"/>
        </w:rPr>
        <w:t>月</w:t>
      </w:r>
      <w:r>
        <w:rPr>
          <w:rFonts w:ascii="Arial" w:hAnsi="Arial" w:cs="Arial"/>
          <w:spacing w:val="9"/>
        </w:rPr>
        <w:t>1</w:t>
      </w:r>
      <w:r>
        <w:rPr>
          <w:rFonts w:ascii="Arial" w:hAnsi="Arial" w:cs="Arial"/>
          <w:spacing w:val="9"/>
        </w:rPr>
        <w:t>日，庆祝香港回归祖国</w:t>
      </w:r>
      <w:r>
        <w:rPr>
          <w:rFonts w:ascii="Arial" w:hAnsi="Arial" w:cs="Arial"/>
          <w:spacing w:val="9"/>
        </w:rPr>
        <w:t>_______</w:t>
      </w:r>
      <w:r>
        <w:rPr>
          <w:rFonts w:ascii="Arial" w:hAnsi="Arial" w:cs="Arial"/>
          <w:spacing w:val="9"/>
        </w:rPr>
        <w:t>周年大会暨香港特别行政区第六届政府就职典礼在香港会展中心隆重举行。中共中央总书记、国家主席、中央军委主席习近平出席并发表重要讲话。（</w:t>
      </w:r>
      <w:r>
        <w:rPr>
          <w:rFonts w:ascii="Arial" w:hAnsi="Arial" w:cs="Arial"/>
          <w:spacing w:val="9"/>
        </w:rPr>
        <w:t>    </w:t>
      </w:r>
      <w:r>
        <w:rPr>
          <w:rFonts w:ascii="Arial" w:hAnsi="Arial" w:cs="Arial"/>
          <w:spacing w:val="9"/>
        </w:rPr>
        <w:t>）</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spacing w:val="9"/>
        </w:rPr>
        <w:t>A. 15       B. 20       C. 25       D. 30</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ascii="Arial" w:hAnsi="Arial" w:cs="Arial"/>
          <w:color w:val="000000"/>
          <w:spacing w:val="9"/>
        </w:rPr>
        <w:t>2. 2022</w:t>
      </w:r>
      <w:r>
        <w:rPr>
          <w:rFonts w:ascii="Arial" w:hAnsi="Arial" w:cs="Arial"/>
          <w:color w:val="000000"/>
          <w:spacing w:val="9"/>
        </w:rPr>
        <w:t>年</w:t>
      </w:r>
      <w:r>
        <w:rPr>
          <w:rFonts w:ascii="Arial" w:hAnsi="Arial" w:cs="Arial"/>
          <w:color w:val="000000"/>
          <w:spacing w:val="9"/>
        </w:rPr>
        <w:t>7</w:t>
      </w:r>
      <w:r>
        <w:rPr>
          <w:rFonts w:ascii="Arial" w:hAnsi="Arial" w:cs="Arial"/>
          <w:color w:val="000000"/>
          <w:spacing w:val="9"/>
        </w:rPr>
        <w:t>月</w:t>
      </w:r>
      <w:r>
        <w:rPr>
          <w:rFonts w:ascii="Arial" w:hAnsi="Arial" w:cs="Arial"/>
          <w:color w:val="000000"/>
          <w:spacing w:val="9"/>
        </w:rPr>
        <w:t>19</w:t>
      </w:r>
      <w:r>
        <w:rPr>
          <w:rFonts w:ascii="Arial" w:hAnsi="Arial" w:cs="Arial"/>
          <w:color w:val="000000"/>
          <w:spacing w:val="9"/>
        </w:rPr>
        <w:t>日，亚奥理事会宣布：</w:t>
      </w:r>
      <w:r>
        <w:rPr>
          <w:rFonts w:ascii="Arial" w:hAnsi="Arial" w:cs="Arial"/>
          <w:color w:val="000000"/>
          <w:spacing w:val="9"/>
        </w:rPr>
        <w:t>_______</w:t>
      </w:r>
      <w:r>
        <w:rPr>
          <w:rFonts w:ascii="Arial" w:hAnsi="Arial" w:cs="Arial"/>
          <w:color w:val="000000"/>
          <w:spacing w:val="9"/>
        </w:rPr>
        <w:t>举办的第</w:t>
      </w:r>
      <w:r>
        <w:rPr>
          <w:rFonts w:ascii="Arial" w:hAnsi="Arial" w:cs="Arial"/>
          <w:color w:val="000000"/>
          <w:spacing w:val="9"/>
        </w:rPr>
        <w:t>19</w:t>
      </w:r>
      <w:r>
        <w:rPr>
          <w:rFonts w:ascii="Arial" w:hAnsi="Arial" w:cs="Arial"/>
          <w:color w:val="000000"/>
          <w:spacing w:val="9"/>
        </w:rPr>
        <w:t>届亚运会的最新举办日期定为</w:t>
      </w:r>
      <w:r>
        <w:rPr>
          <w:rFonts w:ascii="Arial" w:hAnsi="Arial" w:cs="Arial"/>
          <w:color w:val="000000"/>
          <w:spacing w:val="9"/>
        </w:rPr>
        <w:t>2023</w:t>
      </w:r>
      <w:r>
        <w:rPr>
          <w:rFonts w:ascii="Arial" w:hAnsi="Arial" w:cs="Arial"/>
          <w:color w:val="000000"/>
          <w:spacing w:val="9"/>
        </w:rPr>
        <w:t>年</w:t>
      </w:r>
      <w:r>
        <w:rPr>
          <w:rFonts w:ascii="Arial" w:hAnsi="Arial" w:cs="Arial"/>
          <w:color w:val="000000"/>
          <w:spacing w:val="9"/>
        </w:rPr>
        <w:t>9</w:t>
      </w:r>
      <w:r>
        <w:rPr>
          <w:rFonts w:ascii="Arial" w:hAnsi="Arial" w:cs="Arial"/>
          <w:color w:val="000000"/>
          <w:spacing w:val="9"/>
        </w:rPr>
        <w:t>月</w:t>
      </w:r>
      <w:r>
        <w:rPr>
          <w:rFonts w:ascii="Arial" w:hAnsi="Arial" w:cs="Arial"/>
          <w:color w:val="000000"/>
          <w:spacing w:val="9"/>
        </w:rPr>
        <w:t>23</w:t>
      </w:r>
      <w:r>
        <w:rPr>
          <w:rFonts w:ascii="Arial" w:hAnsi="Arial" w:cs="Arial"/>
          <w:color w:val="000000"/>
          <w:spacing w:val="9"/>
        </w:rPr>
        <w:t>日至</w:t>
      </w:r>
      <w:r>
        <w:rPr>
          <w:rFonts w:ascii="Arial" w:hAnsi="Arial" w:cs="Arial"/>
          <w:color w:val="000000"/>
          <w:spacing w:val="9"/>
        </w:rPr>
        <w:t>10</w:t>
      </w:r>
      <w:r>
        <w:rPr>
          <w:rFonts w:ascii="Arial" w:hAnsi="Arial" w:cs="Arial"/>
          <w:color w:val="000000"/>
          <w:spacing w:val="9"/>
        </w:rPr>
        <w:t>月</w:t>
      </w:r>
      <w:r>
        <w:rPr>
          <w:rFonts w:ascii="Arial" w:hAnsi="Arial" w:cs="Arial"/>
          <w:color w:val="000000"/>
          <w:spacing w:val="9"/>
        </w:rPr>
        <w:t>8</w:t>
      </w:r>
      <w:r>
        <w:rPr>
          <w:rFonts w:ascii="Arial" w:hAnsi="Arial" w:cs="Arial"/>
          <w:color w:val="000000"/>
          <w:spacing w:val="9"/>
        </w:rPr>
        <w:t>日。（</w:t>
      </w:r>
      <w:r>
        <w:rPr>
          <w:rFonts w:ascii="Arial" w:hAnsi="Arial" w:cs="Arial"/>
          <w:color w:val="000000"/>
          <w:spacing w:val="9"/>
        </w:rPr>
        <w:t>    </w:t>
      </w:r>
      <w:r>
        <w:rPr>
          <w:rFonts w:ascii="Arial" w:hAnsi="Arial" w:cs="Arial"/>
          <w:color w:val="000000"/>
          <w:spacing w:val="9"/>
        </w:rPr>
        <w:t>）</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ascii="Arial" w:hAnsi="Arial" w:cs="Arial"/>
          <w:color w:val="000000"/>
          <w:spacing w:val="9"/>
        </w:rPr>
        <w:t>上海</w:t>
      </w:r>
      <w:r>
        <w:rPr>
          <w:rFonts w:ascii="Arial" w:hAnsi="Arial" w:cs="Arial"/>
          <w:color w:val="000000"/>
          <w:spacing w:val="9"/>
        </w:rPr>
        <w:t>       B. </w:t>
      </w:r>
      <w:r>
        <w:rPr>
          <w:rFonts w:ascii="Arial" w:hAnsi="Arial" w:cs="Arial"/>
          <w:color w:val="000000"/>
          <w:spacing w:val="9"/>
        </w:rPr>
        <w:t>苏州</w:t>
      </w:r>
      <w:r>
        <w:rPr>
          <w:rFonts w:ascii="Arial" w:hAnsi="Arial" w:cs="Arial"/>
          <w:color w:val="000000"/>
          <w:spacing w:val="9"/>
        </w:rPr>
        <w:t>       C. </w:t>
      </w:r>
      <w:r>
        <w:rPr>
          <w:rFonts w:ascii="Arial" w:hAnsi="Arial" w:cs="Arial"/>
          <w:color w:val="000000"/>
          <w:spacing w:val="9"/>
        </w:rPr>
        <w:t>成都</w:t>
      </w:r>
      <w:r>
        <w:rPr>
          <w:rFonts w:ascii="Arial" w:hAnsi="Arial" w:cs="Arial"/>
          <w:color w:val="000000"/>
          <w:spacing w:val="9"/>
        </w:rPr>
        <w:t>       D. </w:t>
      </w:r>
      <w:r>
        <w:rPr>
          <w:rFonts w:ascii="Arial" w:hAnsi="Arial" w:cs="Arial"/>
          <w:color w:val="000000"/>
          <w:spacing w:val="9"/>
        </w:rPr>
        <w:t>杭州</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ascii="Arial" w:hAnsi="Arial" w:cs="Arial"/>
          <w:color w:val="000000"/>
          <w:spacing w:val="9"/>
        </w:rPr>
        <w:t>3. 2022</w:t>
      </w:r>
      <w:r>
        <w:rPr>
          <w:rFonts w:ascii="Arial" w:hAnsi="Arial" w:cs="Arial"/>
          <w:color w:val="000000"/>
          <w:spacing w:val="9"/>
        </w:rPr>
        <w:t>年</w:t>
      </w:r>
      <w:r>
        <w:rPr>
          <w:rFonts w:ascii="Arial" w:hAnsi="Arial" w:cs="Arial"/>
          <w:color w:val="000000"/>
          <w:spacing w:val="9"/>
        </w:rPr>
        <w:t>10</w:t>
      </w:r>
      <w:r>
        <w:rPr>
          <w:rFonts w:ascii="Arial" w:hAnsi="Arial" w:cs="Arial"/>
          <w:color w:val="000000"/>
          <w:spacing w:val="9"/>
        </w:rPr>
        <w:t>月</w:t>
      </w:r>
      <w:r>
        <w:rPr>
          <w:rFonts w:ascii="Arial" w:hAnsi="Arial" w:cs="Arial"/>
          <w:color w:val="000000"/>
          <w:spacing w:val="9"/>
        </w:rPr>
        <w:t>12</w:t>
      </w:r>
      <w:r>
        <w:rPr>
          <w:rFonts w:ascii="Arial" w:hAnsi="Arial" w:cs="Arial"/>
          <w:color w:val="000000"/>
          <w:spacing w:val="9"/>
        </w:rPr>
        <w:t>日，</w:t>
      </w:r>
      <w:r>
        <w:rPr>
          <w:rFonts w:ascii="Arial" w:hAnsi="Arial" w:cs="Arial"/>
          <w:color w:val="000000"/>
          <w:spacing w:val="9"/>
        </w:rPr>
        <w:t>“_______</w:t>
      </w:r>
      <w:r>
        <w:rPr>
          <w:rFonts w:ascii="Arial" w:hAnsi="Arial" w:cs="Arial"/>
          <w:color w:val="000000"/>
          <w:spacing w:val="9"/>
        </w:rPr>
        <w:t>课堂</w:t>
      </w:r>
      <w:r>
        <w:rPr>
          <w:rFonts w:ascii="Arial" w:hAnsi="Arial" w:cs="Arial"/>
          <w:color w:val="000000"/>
          <w:spacing w:val="9"/>
        </w:rPr>
        <w:t>”</w:t>
      </w:r>
      <w:r>
        <w:rPr>
          <w:rFonts w:ascii="Arial" w:hAnsi="Arial" w:cs="Arial"/>
          <w:color w:val="000000"/>
          <w:spacing w:val="9"/>
        </w:rPr>
        <w:t>第三课在中国空间站开讲，新晋</w:t>
      </w:r>
      <w:r>
        <w:rPr>
          <w:rFonts w:ascii="Arial" w:hAnsi="Arial" w:cs="Arial"/>
          <w:color w:val="000000"/>
          <w:spacing w:val="9"/>
        </w:rPr>
        <w:t>“</w:t>
      </w:r>
      <w:r>
        <w:rPr>
          <w:rFonts w:ascii="Arial" w:hAnsi="Arial" w:cs="Arial"/>
          <w:color w:val="000000"/>
          <w:spacing w:val="9"/>
        </w:rPr>
        <w:t>太空教师</w:t>
      </w:r>
      <w:r>
        <w:rPr>
          <w:rFonts w:ascii="Arial" w:hAnsi="Arial" w:cs="Arial"/>
          <w:color w:val="000000"/>
          <w:spacing w:val="9"/>
        </w:rPr>
        <w:t>”</w:t>
      </w:r>
      <w:r>
        <w:rPr>
          <w:rFonts w:ascii="Arial" w:hAnsi="Arial" w:cs="Arial"/>
          <w:color w:val="000000"/>
          <w:spacing w:val="9"/>
        </w:rPr>
        <w:t>陈冬、刘洋、蔡旭哲为广大青少年带来一场精彩太空科普课。这是中国航天员首次在问天实验舱内进行授课。（</w:t>
      </w:r>
      <w:r>
        <w:rPr>
          <w:rFonts w:ascii="Arial" w:hAnsi="Arial" w:cs="Arial"/>
          <w:color w:val="000000"/>
          <w:spacing w:val="9"/>
        </w:rPr>
        <w:t>    </w:t>
      </w:r>
      <w:r>
        <w:rPr>
          <w:rFonts w:ascii="Arial" w:hAnsi="Arial" w:cs="Arial"/>
          <w:color w:val="000000"/>
          <w:spacing w:val="9"/>
        </w:rPr>
        <w:t>）</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ascii="Arial" w:hAnsi="Arial" w:cs="Arial"/>
          <w:color w:val="000000"/>
          <w:spacing w:val="9"/>
        </w:rPr>
        <w:t>太空</w:t>
      </w:r>
      <w:r>
        <w:rPr>
          <w:rFonts w:ascii="Arial" w:hAnsi="Arial" w:cs="Arial"/>
          <w:color w:val="000000"/>
          <w:spacing w:val="9"/>
        </w:rPr>
        <w:t>       B. </w:t>
      </w:r>
      <w:r>
        <w:rPr>
          <w:rFonts w:ascii="Arial" w:hAnsi="Arial" w:cs="Arial"/>
          <w:color w:val="000000"/>
          <w:spacing w:val="9"/>
        </w:rPr>
        <w:t>宇宙</w:t>
      </w:r>
      <w:r>
        <w:rPr>
          <w:rFonts w:ascii="Arial" w:hAnsi="Arial" w:cs="Arial"/>
          <w:color w:val="000000"/>
          <w:spacing w:val="9"/>
        </w:rPr>
        <w:t>       C. </w:t>
      </w:r>
      <w:r>
        <w:rPr>
          <w:rFonts w:ascii="Arial" w:hAnsi="Arial" w:cs="Arial"/>
          <w:color w:val="000000"/>
          <w:spacing w:val="9"/>
        </w:rPr>
        <w:t>天宫</w:t>
      </w:r>
      <w:r>
        <w:rPr>
          <w:rFonts w:ascii="Arial" w:hAnsi="Arial" w:cs="Arial"/>
          <w:color w:val="000000"/>
          <w:spacing w:val="9"/>
        </w:rPr>
        <w:t>       D. </w:t>
      </w:r>
      <w:r>
        <w:rPr>
          <w:rFonts w:ascii="Arial" w:hAnsi="Arial" w:cs="Arial"/>
          <w:color w:val="000000"/>
          <w:spacing w:val="9"/>
        </w:rPr>
        <w:t>银河</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ascii="Arial" w:hAnsi="Arial" w:cs="Arial"/>
          <w:color w:val="000000"/>
          <w:spacing w:val="9"/>
        </w:rPr>
        <w:t>4. 2022</w:t>
      </w:r>
      <w:r>
        <w:rPr>
          <w:rFonts w:ascii="Arial" w:hAnsi="Arial" w:cs="Arial"/>
          <w:color w:val="000000"/>
          <w:spacing w:val="9"/>
        </w:rPr>
        <w:t>年</w:t>
      </w:r>
      <w:r>
        <w:rPr>
          <w:rFonts w:ascii="Arial" w:hAnsi="Arial" w:cs="Arial"/>
          <w:color w:val="000000"/>
          <w:spacing w:val="9"/>
        </w:rPr>
        <w:t>10</w:t>
      </w:r>
      <w:r>
        <w:rPr>
          <w:rFonts w:ascii="Arial" w:hAnsi="Arial" w:cs="Arial"/>
          <w:color w:val="000000"/>
          <w:spacing w:val="9"/>
        </w:rPr>
        <w:t>月</w:t>
      </w:r>
      <w:r>
        <w:rPr>
          <w:rFonts w:ascii="Arial" w:hAnsi="Arial" w:cs="Arial"/>
          <w:color w:val="000000"/>
          <w:spacing w:val="9"/>
        </w:rPr>
        <w:t>16</w:t>
      </w:r>
      <w:r>
        <w:rPr>
          <w:rFonts w:ascii="Arial" w:hAnsi="Arial" w:cs="Arial"/>
          <w:color w:val="000000"/>
          <w:spacing w:val="9"/>
        </w:rPr>
        <w:t>日，举世瞩目的中国共产党第二十次全国代表大会在人民大会堂开幕。习近平同志向大会作了题为《高举中国特色社会主义伟大旗帜为全面建设</w:t>
      </w:r>
      <w:r>
        <w:rPr>
          <w:rFonts w:ascii="Arial" w:hAnsi="Arial" w:cs="Arial"/>
          <w:color w:val="000000"/>
          <w:spacing w:val="9"/>
        </w:rPr>
        <w:t>________</w:t>
      </w:r>
      <w:r>
        <w:rPr>
          <w:rFonts w:ascii="Arial" w:hAnsi="Arial" w:cs="Arial"/>
          <w:color w:val="000000"/>
          <w:spacing w:val="9"/>
        </w:rPr>
        <w:t>国家而团结奋斗》的报告。（</w:t>
      </w:r>
      <w:r>
        <w:rPr>
          <w:rFonts w:ascii="Arial" w:hAnsi="Arial" w:cs="Arial"/>
          <w:color w:val="000000"/>
          <w:spacing w:val="9"/>
        </w:rPr>
        <w:t>    </w:t>
      </w:r>
      <w:r>
        <w:rPr>
          <w:rFonts w:ascii="Arial" w:hAnsi="Arial" w:cs="Arial"/>
          <w:color w:val="000000"/>
          <w:spacing w:val="9"/>
        </w:rPr>
        <w:t>）</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w:t>
      </w:r>
      <w:r>
        <w:rPr>
          <w:rFonts w:ascii="Arial" w:hAnsi="Arial" w:cs="Arial"/>
          <w:noProof/>
          <w:color w:val="000000"/>
          <w:spacing w:val="9"/>
        </w:rPr>
        <w:drawing>
          <wp:inline distT="0" distB="0" distL="0" distR="0">
            <wp:extent cx="29210" cy="87630"/>
            <wp:effectExtent l="0" t="0" r="8890" b="7620"/>
            <wp:docPr id="3" name="图片 3" descr="https://mmbiz.qpic.cn/sz_mmbiz_jpg/03swuIHDoLh7dcMI9Sl9CoINAAEPh60wKWxjFZqrTwibNibL3jd5u2B24e3KicP49bj9wEQIziazUgTLNghX6kSp7w/640?wx_fmt=jpeg&amp;wxfro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sz_mmbiz_jpg/03swuIHDoLh7dcMI9Sl9CoINAAEPh60wKWxjFZqrTwibNibL3jd5u2B24e3KicP49bj9wEQIziazUgTLNghX6kSp7w/640?wx_fmt=jpeg&amp;wxfrom=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10" cy="87630"/>
                    </a:xfrm>
                    <a:prstGeom prst="rect">
                      <a:avLst/>
                    </a:prstGeom>
                    <a:noFill/>
                    <a:ln>
                      <a:noFill/>
                    </a:ln>
                  </pic:spPr>
                </pic:pic>
              </a:graphicData>
            </a:graphic>
          </wp:inline>
        </w:drawing>
      </w:r>
      <w:r>
        <w:rPr>
          <w:rFonts w:ascii="Arial" w:hAnsi="Arial" w:cs="Arial"/>
          <w:color w:val="000000"/>
          <w:spacing w:val="9"/>
        </w:rPr>
        <w:t> </w:t>
      </w:r>
      <w:r>
        <w:rPr>
          <w:rFonts w:ascii="Arial" w:hAnsi="Arial" w:cs="Arial"/>
          <w:color w:val="000000"/>
          <w:spacing w:val="9"/>
        </w:rPr>
        <w:t>社会主义</w:t>
      </w:r>
      <w:r>
        <w:rPr>
          <w:rFonts w:ascii="Arial" w:hAnsi="Arial" w:cs="Arial"/>
          <w:color w:val="000000"/>
          <w:spacing w:val="9"/>
        </w:rPr>
        <w:t>       B. </w:t>
      </w:r>
      <w:r>
        <w:rPr>
          <w:rFonts w:ascii="Arial" w:hAnsi="Arial" w:cs="Arial"/>
          <w:color w:val="000000"/>
          <w:spacing w:val="9"/>
        </w:rPr>
        <w:t>社会主义现代化</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C. </w:t>
      </w:r>
      <w:r>
        <w:rPr>
          <w:rFonts w:ascii="Arial" w:hAnsi="Arial" w:cs="Arial"/>
          <w:color w:val="000000"/>
          <w:spacing w:val="9"/>
        </w:rPr>
        <w:t>共产主义</w:t>
      </w:r>
      <w:r>
        <w:rPr>
          <w:rFonts w:ascii="Arial" w:hAnsi="Arial" w:cs="Arial"/>
          <w:color w:val="000000"/>
          <w:spacing w:val="9"/>
        </w:rPr>
        <w:t>       D. </w:t>
      </w:r>
      <w:r>
        <w:rPr>
          <w:rFonts w:ascii="Arial" w:hAnsi="Arial" w:cs="Arial"/>
          <w:color w:val="000000"/>
          <w:spacing w:val="9"/>
        </w:rPr>
        <w:t>中国式现代化</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ascii="Arial" w:hAnsi="Arial" w:cs="Arial"/>
          <w:color w:val="000000"/>
          <w:spacing w:val="9"/>
        </w:rPr>
        <w:t>5. 2023</w:t>
      </w:r>
      <w:r>
        <w:rPr>
          <w:rFonts w:ascii="Arial" w:hAnsi="Arial" w:cs="Arial"/>
          <w:color w:val="000000"/>
          <w:spacing w:val="9"/>
        </w:rPr>
        <w:t>年</w:t>
      </w:r>
      <w:r>
        <w:rPr>
          <w:rFonts w:ascii="Arial" w:hAnsi="Arial" w:cs="Arial"/>
          <w:color w:val="000000"/>
          <w:spacing w:val="9"/>
        </w:rPr>
        <w:t>3</w:t>
      </w:r>
      <w:r>
        <w:rPr>
          <w:rFonts w:ascii="Arial" w:hAnsi="Arial" w:cs="Arial"/>
          <w:color w:val="000000"/>
          <w:spacing w:val="9"/>
        </w:rPr>
        <w:t>月</w:t>
      </w:r>
      <w:r>
        <w:rPr>
          <w:rFonts w:ascii="Arial" w:hAnsi="Arial" w:cs="Arial"/>
          <w:color w:val="000000"/>
          <w:spacing w:val="9"/>
        </w:rPr>
        <w:t>24</w:t>
      </w:r>
      <w:r>
        <w:rPr>
          <w:rFonts w:ascii="Arial" w:hAnsi="Arial" w:cs="Arial"/>
          <w:color w:val="000000"/>
          <w:spacing w:val="9"/>
        </w:rPr>
        <w:t>日，据新华社报道，教育部等多部委联合印发了《校外培训机构财务管理暂行办法》，对校外培训机构财务活动提出了全面规范要求，明确了举办者的出资义务和不得抽逃出资的要求，同时禁止上市公司、外商投资</w:t>
      </w:r>
      <w:r>
        <w:rPr>
          <w:rFonts w:ascii="Arial" w:hAnsi="Arial" w:cs="Arial"/>
          <w:color w:val="000000"/>
          <w:spacing w:val="9"/>
        </w:rPr>
        <w:t>________</w:t>
      </w:r>
      <w:r>
        <w:rPr>
          <w:rFonts w:ascii="Arial" w:hAnsi="Arial" w:cs="Arial"/>
          <w:color w:val="000000"/>
          <w:spacing w:val="9"/>
        </w:rPr>
        <w:t>阶段学科类培训机构，禁止中小学校举办或参与举办培训机构。（</w:t>
      </w:r>
      <w:r>
        <w:rPr>
          <w:rFonts w:ascii="Arial" w:hAnsi="Arial" w:cs="Arial"/>
          <w:color w:val="000000"/>
          <w:spacing w:val="9"/>
        </w:rPr>
        <w:t>    </w:t>
      </w:r>
      <w:r>
        <w:rPr>
          <w:rFonts w:ascii="Arial" w:hAnsi="Arial" w:cs="Arial"/>
          <w:color w:val="000000"/>
          <w:spacing w:val="9"/>
        </w:rPr>
        <w:t>）</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ascii="Arial" w:hAnsi="Arial" w:cs="Arial"/>
          <w:color w:val="000000"/>
          <w:spacing w:val="9"/>
        </w:rPr>
        <w:t>幼儿教育</w:t>
      </w:r>
      <w:r>
        <w:rPr>
          <w:rFonts w:ascii="Arial" w:hAnsi="Arial" w:cs="Arial"/>
          <w:color w:val="000000"/>
          <w:spacing w:val="9"/>
        </w:rPr>
        <w:t>       B. </w:t>
      </w:r>
      <w:r>
        <w:rPr>
          <w:rFonts w:ascii="Arial" w:hAnsi="Arial" w:cs="Arial"/>
          <w:color w:val="000000"/>
          <w:spacing w:val="9"/>
        </w:rPr>
        <w:t>职业教育</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C. </w:t>
      </w:r>
      <w:r>
        <w:rPr>
          <w:rFonts w:ascii="Arial" w:hAnsi="Arial" w:cs="Arial"/>
          <w:color w:val="000000"/>
          <w:spacing w:val="9"/>
        </w:rPr>
        <w:t>基础教育</w:t>
      </w:r>
      <w:r>
        <w:rPr>
          <w:rFonts w:ascii="Arial" w:hAnsi="Arial" w:cs="Arial"/>
          <w:color w:val="000000"/>
          <w:spacing w:val="9"/>
        </w:rPr>
        <w:t>       D. </w:t>
      </w:r>
      <w:r>
        <w:rPr>
          <w:rFonts w:ascii="Arial" w:hAnsi="Arial" w:cs="Arial"/>
          <w:color w:val="000000"/>
          <w:spacing w:val="9"/>
        </w:rPr>
        <w:t>义务教育</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ascii="Arial" w:hAnsi="Arial" w:cs="Arial"/>
          <w:color w:val="000000"/>
          <w:spacing w:val="9"/>
        </w:rPr>
        <w:t>6. </w:t>
      </w:r>
      <w:r>
        <w:rPr>
          <w:rFonts w:ascii="Arial" w:hAnsi="Arial" w:cs="Arial"/>
          <w:color w:val="000000"/>
          <w:spacing w:val="9"/>
        </w:rPr>
        <w:t>为防范利用寄递渠道贩毒问题，国家邮政局要求物流寄递企业严格落实（</w:t>
      </w:r>
      <w:r>
        <w:rPr>
          <w:rFonts w:ascii="Arial" w:hAnsi="Arial" w:cs="Arial"/>
          <w:color w:val="000000"/>
          <w:spacing w:val="9"/>
        </w:rPr>
        <w:t>    </w:t>
      </w:r>
      <w:r>
        <w:rPr>
          <w:rFonts w:ascii="Arial" w:hAnsi="Arial" w:cs="Arial"/>
          <w:color w:val="000000"/>
          <w:spacing w:val="9"/>
        </w:rPr>
        <w:t>）</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ascii="Arial" w:hAnsi="Arial" w:cs="Arial"/>
          <w:color w:val="000000"/>
          <w:spacing w:val="9"/>
        </w:rPr>
        <w:t>化名寄递</w:t>
      </w:r>
      <w:r>
        <w:rPr>
          <w:rFonts w:ascii="Arial" w:hAnsi="Arial" w:cs="Arial"/>
          <w:color w:val="000000"/>
          <w:spacing w:val="9"/>
        </w:rPr>
        <w:t>       B. </w:t>
      </w:r>
      <w:r>
        <w:rPr>
          <w:rFonts w:ascii="Arial" w:hAnsi="Arial" w:cs="Arial"/>
          <w:color w:val="000000"/>
          <w:spacing w:val="9"/>
        </w:rPr>
        <w:t>持证寄递</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C. </w:t>
      </w:r>
      <w:r>
        <w:rPr>
          <w:rFonts w:ascii="Arial" w:hAnsi="Arial" w:cs="Arial"/>
          <w:color w:val="000000"/>
          <w:spacing w:val="9"/>
        </w:rPr>
        <w:t>实名寄递</w:t>
      </w:r>
      <w:r>
        <w:rPr>
          <w:rFonts w:ascii="Arial" w:hAnsi="Arial" w:cs="Arial"/>
          <w:color w:val="000000"/>
          <w:spacing w:val="9"/>
        </w:rPr>
        <w:t>       D. </w:t>
      </w:r>
      <w:r>
        <w:rPr>
          <w:rFonts w:ascii="Arial" w:hAnsi="Arial" w:cs="Arial"/>
          <w:color w:val="000000"/>
          <w:spacing w:val="9"/>
        </w:rPr>
        <w:t>无记名寄递</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7. </w:t>
      </w:r>
      <w:r>
        <w:rPr>
          <w:rFonts w:ascii="Arial" w:hAnsi="Arial" w:cs="Arial"/>
          <w:color w:val="000000"/>
          <w:spacing w:val="9"/>
        </w:rPr>
        <w:t>当发现有人可能正在吸毒或实施涉及毒品的违法犯罪行为时，应该（</w:t>
      </w:r>
      <w:r>
        <w:rPr>
          <w:rFonts w:ascii="Arial" w:hAnsi="Arial" w:cs="Arial"/>
          <w:color w:val="000000"/>
          <w:spacing w:val="9"/>
        </w:rPr>
        <w:t>    </w:t>
      </w:r>
      <w:r>
        <w:rPr>
          <w:rFonts w:ascii="Arial" w:hAnsi="Arial" w:cs="Arial"/>
          <w:color w:val="000000"/>
          <w:spacing w:val="9"/>
        </w:rPr>
        <w:t>）</w:t>
      </w:r>
      <w:r>
        <w:rPr>
          <w:rFonts w:ascii="Arial" w:hAnsi="Arial" w:cs="Arial"/>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ascii="Arial" w:hAnsi="Arial" w:cs="Arial"/>
          <w:color w:val="000000"/>
          <w:spacing w:val="9"/>
        </w:rPr>
        <w:t>马上阻止其违法犯罪行为</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B. </w:t>
      </w:r>
      <w:r>
        <w:rPr>
          <w:rFonts w:ascii="Arial" w:hAnsi="Arial" w:cs="Arial"/>
          <w:color w:val="000000"/>
          <w:spacing w:val="9"/>
        </w:rPr>
        <w:t>视而不见</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C. </w:t>
      </w:r>
      <w:r>
        <w:rPr>
          <w:rFonts w:ascii="Arial" w:hAnsi="Arial" w:cs="Arial"/>
          <w:color w:val="000000"/>
          <w:spacing w:val="9"/>
        </w:rPr>
        <w:t>上前去看个究竟</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D. </w:t>
      </w:r>
      <w:r>
        <w:rPr>
          <w:rFonts w:ascii="Arial" w:hAnsi="Arial" w:cs="Arial"/>
          <w:color w:val="000000"/>
          <w:spacing w:val="9"/>
        </w:rPr>
        <w:t>尽快离开，确保安全情况下报警</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ascii="Arial" w:hAnsi="Arial" w:cs="Arial"/>
          <w:color w:val="000000"/>
          <w:spacing w:val="9"/>
        </w:rPr>
        <w:t>8. 2022</w:t>
      </w:r>
      <w:r>
        <w:rPr>
          <w:rFonts w:ascii="Arial" w:hAnsi="Arial" w:cs="Arial"/>
          <w:color w:val="000000"/>
          <w:spacing w:val="9"/>
        </w:rPr>
        <w:t>年，中国女篮留下无数激动人心的时刻。最让人印象深刻的是世界杯赛场上，女篮姑娘们团结一心、顽强拼搏拿到银牌，每一个人都拼出了自己全部的能量，一次次倒地，一次次爬</w:t>
      </w:r>
      <w:r>
        <w:rPr>
          <w:rFonts w:ascii="Arial" w:hAnsi="Arial" w:cs="Arial"/>
          <w:color w:val="000000"/>
          <w:spacing w:val="9"/>
        </w:rPr>
        <w:lastRenderedPageBreak/>
        <w:t>起再战。虽然最终没能登上最高领奖台，但追平了中国女篮队史最好成绩。中国女篮在赛场上的表现启示我们（</w:t>
      </w:r>
      <w:r>
        <w:rPr>
          <w:rFonts w:ascii="Arial" w:hAnsi="Arial" w:cs="Arial"/>
          <w:color w:val="000000"/>
          <w:spacing w:val="9"/>
        </w:rPr>
        <w:t>    </w:t>
      </w:r>
      <w:r>
        <w:rPr>
          <w:rFonts w:ascii="Arial" w:hAnsi="Arial" w:cs="Arial"/>
          <w:color w:val="000000"/>
          <w:spacing w:val="9"/>
        </w:rPr>
        <w:t>）</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ascii="Arial" w:hAnsi="Arial" w:cs="Arial"/>
          <w:color w:val="000000"/>
          <w:spacing w:val="9"/>
        </w:rPr>
        <w:t>只要精诚团结，就能取得胜利</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B. </w:t>
      </w:r>
      <w:r>
        <w:rPr>
          <w:rFonts w:ascii="Arial" w:hAnsi="Arial" w:cs="Arial"/>
          <w:color w:val="000000"/>
          <w:spacing w:val="9"/>
        </w:rPr>
        <w:t>个人力量有限，基本不起作用</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C. </w:t>
      </w:r>
      <w:r>
        <w:rPr>
          <w:rFonts w:ascii="Arial" w:hAnsi="Arial" w:cs="Arial"/>
          <w:color w:val="000000"/>
          <w:spacing w:val="9"/>
        </w:rPr>
        <w:t>拥有耀眼球星，定能夺得冠军</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D. </w:t>
      </w:r>
      <w:r>
        <w:rPr>
          <w:rFonts w:ascii="Arial" w:hAnsi="Arial" w:cs="Arial"/>
          <w:color w:val="000000"/>
          <w:spacing w:val="9"/>
        </w:rPr>
        <w:t>团结凝聚力量，奋斗铸就辉煌</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9. </w:t>
      </w:r>
      <w:r>
        <w:rPr>
          <w:rFonts w:ascii="Arial" w:hAnsi="Arial" w:cs="Arial"/>
          <w:color w:val="000000"/>
          <w:spacing w:val="9"/>
        </w:rPr>
        <w:t>下图漫画《突然的</w:t>
      </w:r>
      <w:r>
        <w:rPr>
          <w:rFonts w:ascii="Arial" w:hAnsi="Arial" w:cs="Arial"/>
          <w:color w:val="000000"/>
          <w:spacing w:val="9"/>
        </w:rPr>
        <w:t>“</w:t>
      </w:r>
      <w:r>
        <w:rPr>
          <w:rFonts w:ascii="Arial" w:hAnsi="Arial" w:cs="Arial"/>
          <w:color w:val="000000"/>
          <w:spacing w:val="9"/>
        </w:rPr>
        <w:t>雨</w:t>
      </w:r>
      <w:r>
        <w:rPr>
          <w:rFonts w:ascii="Arial" w:hAnsi="Arial" w:cs="Arial"/>
          <w:color w:val="000000"/>
          <w:spacing w:val="9"/>
        </w:rPr>
        <w:t>”</w:t>
      </w:r>
      <w:r>
        <w:rPr>
          <w:rFonts w:ascii="Arial" w:hAnsi="Arial" w:cs="Arial"/>
          <w:color w:val="000000"/>
          <w:spacing w:val="9"/>
        </w:rPr>
        <w:t>》启示我们青少年要（</w:t>
      </w:r>
      <w:r>
        <w:rPr>
          <w:rFonts w:ascii="Arial" w:hAnsi="Arial" w:cs="Arial"/>
          <w:color w:val="000000"/>
          <w:spacing w:val="9"/>
        </w:rPr>
        <w:t>    </w:t>
      </w:r>
      <w:r>
        <w:rPr>
          <w:rFonts w:ascii="Arial" w:hAnsi="Arial" w:cs="Arial"/>
          <w:color w:val="000000"/>
          <w:spacing w:val="9"/>
        </w:rPr>
        <w:t>）</w:t>
      </w:r>
    </w:p>
    <w:p w:rsidR="004130A6" w:rsidRDefault="004130A6" w:rsidP="004130A6">
      <w:pPr>
        <w:pStyle w:val="a3"/>
        <w:shd w:val="clear" w:color="auto" w:fill="FFFFFF"/>
        <w:spacing w:before="0" w:beforeAutospacing="0" w:after="0" w:afterAutospacing="0" w:line="360" w:lineRule="atLeast"/>
        <w:jc w:val="center"/>
        <w:textAlignment w:val="center"/>
        <w:rPr>
          <w:rFonts w:ascii="Arial" w:hAnsi="Arial" w:cs="Arial"/>
          <w:spacing w:val="9"/>
          <w:sz w:val="26"/>
          <w:szCs w:val="26"/>
        </w:rPr>
      </w:pPr>
      <w:r>
        <w:rPr>
          <w:rFonts w:ascii="Arial" w:hAnsi="Arial" w:cs="Arial"/>
          <w:noProof/>
          <w:color w:val="000000"/>
          <w:spacing w:val="9"/>
        </w:rPr>
        <w:drawing>
          <wp:inline distT="0" distB="0" distL="0" distR="0">
            <wp:extent cx="1797010" cy="2348179"/>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23" cy="2348196"/>
                    </a:xfrm>
                    <a:prstGeom prst="rect">
                      <a:avLst/>
                    </a:prstGeom>
                    <a:noFill/>
                    <a:ln>
                      <a:noFill/>
                    </a:ln>
                  </pic:spPr>
                </pic:pic>
              </a:graphicData>
            </a:graphic>
          </wp:inline>
        </w:drawing>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ascii="Arial" w:hAnsi="Arial" w:cs="Arial"/>
          <w:color w:val="000000"/>
          <w:spacing w:val="9"/>
        </w:rPr>
        <w:t>遵守公德，提高道德修养</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B. </w:t>
      </w:r>
      <w:r>
        <w:rPr>
          <w:rFonts w:ascii="Arial" w:hAnsi="Arial" w:cs="Arial"/>
          <w:color w:val="000000"/>
          <w:spacing w:val="9"/>
        </w:rPr>
        <w:t>爱护花草，争做文明市民</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C. </w:t>
      </w:r>
      <w:r>
        <w:rPr>
          <w:rFonts w:ascii="Arial" w:hAnsi="Arial" w:cs="Arial"/>
          <w:color w:val="000000"/>
          <w:spacing w:val="9"/>
        </w:rPr>
        <w:t>忍气吞声，彰显宽容大度</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D. </w:t>
      </w:r>
      <w:r>
        <w:rPr>
          <w:rFonts w:ascii="Arial" w:hAnsi="Arial" w:cs="Arial"/>
          <w:color w:val="000000"/>
          <w:spacing w:val="9"/>
        </w:rPr>
        <w:t>加强监管，完善相关法律</w:t>
      </w:r>
    </w:p>
    <w:p w:rsidR="004130A6" w:rsidRDefault="004130A6" w:rsidP="004130A6">
      <w:pPr>
        <w:pStyle w:val="a3"/>
        <w:shd w:val="clear" w:color="auto" w:fill="FFFFFF"/>
        <w:spacing w:before="0" w:beforeAutospacing="0" w:after="0" w:afterAutospacing="0" w:line="360" w:lineRule="atLeast"/>
        <w:ind w:firstLine="420"/>
        <w:textAlignment w:val="center"/>
        <w:rPr>
          <w:rFonts w:ascii="Arial" w:hAnsi="Arial" w:cs="Arial"/>
          <w:spacing w:val="9"/>
          <w:sz w:val="26"/>
          <w:szCs w:val="26"/>
        </w:rPr>
      </w:pPr>
      <w:r>
        <w:rPr>
          <w:rFonts w:ascii="Arial" w:hAnsi="Arial" w:cs="Arial"/>
          <w:color w:val="000000"/>
          <w:spacing w:val="9"/>
        </w:rPr>
        <w:t>2022</w:t>
      </w:r>
      <w:r>
        <w:rPr>
          <w:rFonts w:ascii="Arial" w:hAnsi="Arial" w:cs="Arial"/>
          <w:color w:val="000000"/>
          <w:spacing w:val="9"/>
        </w:rPr>
        <w:t>年</w:t>
      </w:r>
      <w:r>
        <w:rPr>
          <w:rFonts w:ascii="Arial" w:hAnsi="Arial" w:cs="Arial"/>
          <w:color w:val="000000"/>
          <w:spacing w:val="9"/>
        </w:rPr>
        <w:t>12</w:t>
      </w:r>
      <w:r>
        <w:rPr>
          <w:rFonts w:ascii="Arial" w:hAnsi="Arial" w:cs="Arial"/>
          <w:color w:val="000000"/>
          <w:spacing w:val="9"/>
        </w:rPr>
        <w:t>月</w:t>
      </w:r>
      <w:r>
        <w:rPr>
          <w:rFonts w:ascii="Arial" w:hAnsi="Arial" w:cs="Arial"/>
          <w:color w:val="000000"/>
          <w:spacing w:val="9"/>
        </w:rPr>
        <w:t>1</w:t>
      </w:r>
      <w:r>
        <w:rPr>
          <w:rFonts w:ascii="Arial" w:hAnsi="Arial" w:cs="Arial"/>
          <w:color w:val="000000"/>
          <w:spacing w:val="9"/>
        </w:rPr>
        <w:t>日正式实施的《中华人民共和国反电信网络诈骗法》规定：电信网络诈骗，是指以非法占有为目的，利用电信网络技术手段，通过远程、非接触等方式，诈骗公私财物的行为。据此完成下面小题。</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10</w:t>
      </w:r>
      <w:r>
        <w:rPr>
          <w:rFonts w:ascii="Arial" w:hAnsi="Arial" w:cs="Arial"/>
          <w:noProof/>
          <w:color w:val="000000"/>
          <w:spacing w:val="9"/>
        </w:rPr>
        <w:drawing>
          <wp:inline distT="0" distB="0" distL="0" distR="0">
            <wp:extent cx="29210" cy="87630"/>
            <wp:effectExtent l="0" t="0" r="8890" b="762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10" cy="87630"/>
                    </a:xfrm>
                    <a:prstGeom prst="rect">
                      <a:avLst/>
                    </a:prstGeom>
                    <a:noFill/>
                    <a:ln>
                      <a:noFill/>
                    </a:ln>
                  </pic:spPr>
                </pic:pic>
              </a:graphicData>
            </a:graphic>
          </wp:inline>
        </w:drawing>
      </w:r>
      <w:r>
        <w:rPr>
          <w:rFonts w:ascii="Arial" w:hAnsi="Arial" w:cs="Arial"/>
          <w:color w:val="000000"/>
          <w:spacing w:val="9"/>
        </w:rPr>
        <w:t> </w:t>
      </w:r>
      <w:r>
        <w:rPr>
          <w:rFonts w:ascii="Arial" w:hAnsi="Arial" w:cs="Arial"/>
          <w:color w:val="000000"/>
          <w:spacing w:val="9"/>
        </w:rPr>
        <w:t>面对电信网络诈骗，我们应该（</w:t>
      </w:r>
      <w:r>
        <w:rPr>
          <w:rFonts w:ascii="Arial" w:hAnsi="Arial" w:cs="Arial"/>
          <w:color w:val="000000"/>
          <w:spacing w:val="9"/>
        </w:rPr>
        <w:t>    </w:t>
      </w:r>
      <w:r>
        <w:rPr>
          <w:rFonts w:ascii="Arial" w:hAnsi="Arial" w:cs="Arial"/>
          <w:color w:val="000000"/>
          <w:spacing w:val="9"/>
        </w:rPr>
        <w:t>）</w:t>
      </w:r>
      <w:r>
        <w:rPr>
          <w:rFonts w:ascii="Arial" w:hAnsi="Arial" w:cs="Arial"/>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hint="eastAsia"/>
          <w:color w:val="000000"/>
          <w:spacing w:val="9"/>
        </w:rPr>
        <w:t>①</w:t>
      </w:r>
      <w:r>
        <w:rPr>
          <w:rFonts w:ascii="Arial" w:hAnsi="Arial" w:cs="Arial"/>
          <w:color w:val="000000"/>
          <w:spacing w:val="9"/>
        </w:rPr>
        <w:t>保护隐私，不要轻易泄露个人信息</w:t>
      </w:r>
      <w:r>
        <w:rPr>
          <w:rFonts w:ascii="Arial" w:hAnsi="Arial" w:cs="Arial"/>
          <w:color w:val="000000"/>
          <w:spacing w:val="9"/>
        </w:rPr>
        <w:t>     </w:t>
      </w:r>
      <w:r>
        <w:rPr>
          <w:rFonts w:hint="eastAsia"/>
          <w:color w:val="000000"/>
          <w:spacing w:val="9"/>
        </w:rPr>
        <w:t>②</w:t>
      </w:r>
      <w:r>
        <w:rPr>
          <w:rFonts w:ascii="Arial" w:hAnsi="Arial" w:cs="Arial"/>
          <w:color w:val="000000"/>
          <w:spacing w:val="9"/>
        </w:rPr>
        <w:t>提高警惕，不要随便点击不明链接</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hint="eastAsia"/>
          <w:color w:val="000000"/>
          <w:spacing w:val="9"/>
        </w:rPr>
        <w:t>③</w:t>
      </w:r>
      <w:r>
        <w:rPr>
          <w:rFonts w:ascii="Arial" w:hAnsi="Arial" w:cs="Arial"/>
          <w:color w:val="000000"/>
          <w:spacing w:val="9"/>
        </w:rPr>
        <w:t>加强防范，不要使用任何网络软件</w:t>
      </w:r>
      <w:r>
        <w:rPr>
          <w:rFonts w:ascii="Arial" w:hAnsi="Arial" w:cs="Arial"/>
          <w:color w:val="000000"/>
          <w:spacing w:val="9"/>
        </w:rPr>
        <w:t>     </w:t>
      </w:r>
      <w:r>
        <w:rPr>
          <w:rFonts w:hint="eastAsia"/>
          <w:color w:val="000000"/>
          <w:spacing w:val="9"/>
        </w:rPr>
        <w:t>④</w:t>
      </w:r>
      <w:r>
        <w:rPr>
          <w:rFonts w:ascii="Arial" w:hAnsi="Arial" w:cs="Arial"/>
          <w:color w:val="000000"/>
          <w:spacing w:val="9"/>
        </w:rPr>
        <w:t>仔细辨别，不要轻易相信陌生电话</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hint="eastAsia"/>
          <w:color w:val="000000"/>
          <w:spacing w:val="9"/>
        </w:rPr>
        <w:t>①②③</w:t>
      </w:r>
      <w:r>
        <w:rPr>
          <w:rFonts w:ascii="Arial" w:hAnsi="Arial" w:cs="Arial"/>
          <w:color w:val="000000"/>
          <w:spacing w:val="9"/>
        </w:rPr>
        <w:t>       B. </w:t>
      </w:r>
      <w:r>
        <w:rPr>
          <w:rFonts w:hint="eastAsia"/>
          <w:color w:val="000000"/>
          <w:spacing w:val="9"/>
        </w:rPr>
        <w:t>①②④</w:t>
      </w:r>
      <w:r>
        <w:rPr>
          <w:rFonts w:ascii="Arial" w:hAnsi="Arial" w:cs="Arial"/>
          <w:color w:val="000000"/>
          <w:spacing w:val="9"/>
        </w:rPr>
        <w:t>       C. </w:t>
      </w:r>
      <w:r>
        <w:rPr>
          <w:rFonts w:hint="eastAsia"/>
          <w:color w:val="000000"/>
          <w:spacing w:val="9"/>
        </w:rPr>
        <w:t>①③④</w:t>
      </w:r>
      <w:r>
        <w:rPr>
          <w:rFonts w:ascii="Arial" w:hAnsi="Arial" w:cs="Arial"/>
          <w:color w:val="000000"/>
          <w:spacing w:val="9"/>
        </w:rPr>
        <w:t>       D. </w:t>
      </w:r>
      <w:r>
        <w:rPr>
          <w:rFonts w:hint="eastAsia"/>
          <w:color w:val="000000"/>
          <w:spacing w:val="9"/>
        </w:rPr>
        <w:t>②③④</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11. </w:t>
      </w:r>
      <w:r>
        <w:rPr>
          <w:rFonts w:ascii="Arial" w:hAnsi="Arial" w:cs="Arial"/>
          <w:color w:val="000000"/>
          <w:spacing w:val="9"/>
        </w:rPr>
        <w:t>电信网络诈骗行为侵犯了公民的（</w:t>
      </w:r>
      <w:r>
        <w:rPr>
          <w:rFonts w:ascii="Arial" w:hAnsi="Arial" w:cs="Arial"/>
          <w:color w:val="000000"/>
          <w:spacing w:val="9"/>
        </w:rPr>
        <w:t>    </w:t>
      </w:r>
      <w:r>
        <w:rPr>
          <w:rFonts w:ascii="Arial" w:hAnsi="Arial" w:cs="Arial"/>
          <w:color w:val="000000"/>
          <w:spacing w:val="9"/>
        </w:rPr>
        <w:t>）</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ascii="Arial" w:hAnsi="Arial" w:cs="Arial"/>
          <w:color w:val="000000"/>
          <w:spacing w:val="9"/>
        </w:rPr>
        <w:t>财产权</w:t>
      </w:r>
      <w:r>
        <w:rPr>
          <w:rFonts w:ascii="Arial" w:hAnsi="Arial" w:cs="Arial"/>
          <w:color w:val="000000"/>
          <w:spacing w:val="9"/>
        </w:rPr>
        <w:t>       B. </w:t>
      </w:r>
      <w:r>
        <w:rPr>
          <w:rFonts w:ascii="Arial" w:hAnsi="Arial" w:cs="Arial"/>
          <w:color w:val="000000"/>
          <w:spacing w:val="9"/>
        </w:rPr>
        <w:t>劳动权</w:t>
      </w:r>
      <w:r>
        <w:rPr>
          <w:rFonts w:ascii="Arial" w:hAnsi="Arial" w:cs="Arial"/>
          <w:color w:val="000000"/>
          <w:spacing w:val="9"/>
        </w:rPr>
        <w:t>       C. </w:t>
      </w:r>
      <w:r>
        <w:rPr>
          <w:rFonts w:ascii="Arial" w:hAnsi="Arial" w:cs="Arial"/>
          <w:color w:val="000000"/>
          <w:spacing w:val="9"/>
        </w:rPr>
        <w:t>姓名权</w:t>
      </w:r>
      <w:r>
        <w:rPr>
          <w:rFonts w:ascii="Arial" w:hAnsi="Arial" w:cs="Arial"/>
          <w:color w:val="000000"/>
          <w:spacing w:val="9"/>
        </w:rPr>
        <w:t>       D. </w:t>
      </w:r>
      <w:r>
        <w:rPr>
          <w:rFonts w:ascii="Arial" w:hAnsi="Arial" w:cs="Arial"/>
          <w:color w:val="000000"/>
          <w:spacing w:val="9"/>
        </w:rPr>
        <w:t>名誉权</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ascii="Arial" w:hAnsi="Arial" w:cs="Arial"/>
          <w:color w:val="000000"/>
          <w:spacing w:val="9"/>
        </w:rPr>
        <w:t xml:space="preserve">12. </w:t>
      </w:r>
      <w:r>
        <w:rPr>
          <w:rFonts w:ascii="Arial" w:hAnsi="Arial" w:cs="Arial"/>
          <w:color w:val="000000"/>
          <w:spacing w:val="9"/>
        </w:rPr>
        <w:t>嘉峪关市积极</w:t>
      </w:r>
      <w:proofErr w:type="gramStart"/>
      <w:r>
        <w:rPr>
          <w:rFonts w:ascii="Arial" w:hAnsi="Arial" w:cs="Arial"/>
          <w:color w:val="000000"/>
          <w:spacing w:val="9"/>
        </w:rPr>
        <w:t>践行</w:t>
      </w:r>
      <w:proofErr w:type="gramEnd"/>
      <w:r>
        <w:rPr>
          <w:rFonts w:ascii="Arial" w:hAnsi="Arial" w:cs="Arial"/>
          <w:color w:val="000000"/>
          <w:spacing w:val="9"/>
        </w:rPr>
        <w:t>“</w:t>
      </w:r>
      <w:r>
        <w:rPr>
          <w:rFonts w:ascii="Arial" w:hAnsi="Arial" w:cs="Arial"/>
          <w:color w:val="000000"/>
          <w:spacing w:val="9"/>
        </w:rPr>
        <w:t>三抓三促</w:t>
      </w:r>
      <w:r>
        <w:rPr>
          <w:rFonts w:ascii="Arial" w:hAnsi="Arial" w:cs="Arial"/>
          <w:color w:val="000000"/>
          <w:spacing w:val="9"/>
        </w:rPr>
        <w:t>”</w:t>
      </w:r>
      <w:r>
        <w:rPr>
          <w:rFonts w:ascii="Arial" w:hAnsi="Arial" w:cs="Arial"/>
          <w:color w:val="000000"/>
          <w:spacing w:val="9"/>
        </w:rPr>
        <w:t>行动，把</w:t>
      </w:r>
      <w:r>
        <w:rPr>
          <w:rFonts w:ascii="Arial" w:hAnsi="Arial" w:cs="Arial"/>
          <w:color w:val="000000"/>
          <w:spacing w:val="9"/>
        </w:rPr>
        <w:t>“12345”</w:t>
      </w:r>
      <w:r>
        <w:rPr>
          <w:rFonts w:ascii="Arial" w:hAnsi="Arial" w:cs="Arial"/>
          <w:color w:val="000000"/>
          <w:spacing w:val="9"/>
        </w:rPr>
        <w:t>政务服务便民热线</w:t>
      </w:r>
      <w:r>
        <w:rPr>
          <w:rFonts w:ascii="Arial" w:hAnsi="Arial" w:cs="Arial"/>
          <w:color w:val="000000"/>
          <w:spacing w:val="9"/>
        </w:rPr>
        <w:t>“</w:t>
      </w:r>
      <w:r>
        <w:rPr>
          <w:rFonts w:ascii="Arial" w:hAnsi="Arial" w:cs="Arial"/>
          <w:color w:val="000000"/>
          <w:spacing w:val="9"/>
        </w:rPr>
        <w:t>接诉即办</w:t>
      </w:r>
      <w:r>
        <w:rPr>
          <w:rFonts w:ascii="Arial" w:hAnsi="Arial" w:cs="Arial"/>
          <w:color w:val="000000"/>
          <w:spacing w:val="9"/>
        </w:rPr>
        <w:t>”</w:t>
      </w:r>
      <w:r>
        <w:rPr>
          <w:rFonts w:ascii="Arial" w:hAnsi="Arial" w:cs="Arial"/>
          <w:color w:val="000000"/>
          <w:spacing w:val="9"/>
        </w:rPr>
        <w:t>的接通率、办结率、满意率作为衡量指标，解决市民</w:t>
      </w:r>
      <w:proofErr w:type="gramStart"/>
      <w:r>
        <w:rPr>
          <w:rFonts w:ascii="Arial" w:hAnsi="Arial" w:cs="Arial"/>
          <w:color w:val="000000"/>
          <w:spacing w:val="9"/>
        </w:rPr>
        <w:t>急难愁盼问题</w:t>
      </w:r>
      <w:proofErr w:type="gramEnd"/>
      <w:r>
        <w:rPr>
          <w:rFonts w:ascii="Arial" w:hAnsi="Arial" w:cs="Arial"/>
          <w:color w:val="000000"/>
          <w:spacing w:val="9"/>
        </w:rPr>
        <w:t>。嘉峪关市</w:t>
      </w:r>
      <w:r>
        <w:rPr>
          <w:rFonts w:ascii="Arial" w:hAnsi="Arial" w:cs="Arial"/>
          <w:color w:val="000000"/>
          <w:spacing w:val="9"/>
        </w:rPr>
        <w:t>“</w:t>
      </w:r>
      <w:r>
        <w:rPr>
          <w:rFonts w:ascii="Arial" w:hAnsi="Arial" w:cs="Arial"/>
          <w:color w:val="000000"/>
          <w:spacing w:val="9"/>
        </w:rPr>
        <w:t>接诉即办</w:t>
      </w:r>
      <w:r>
        <w:rPr>
          <w:rFonts w:ascii="Arial" w:hAnsi="Arial" w:cs="Arial"/>
          <w:color w:val="000000"/>
          <w:spacing w:val="9"/>
        </w:rPr>
        <w:t>”</w:t>
      </w:r>
      <w:r>
        <w:rPr>
          <w:rFonts w:ascii="Arial" w:hAnsi="Arial" w:cs="Arial"/>
          <w:color w:val="000000"/>
          <w:spacing w:val="9"/>
        </w:rPr>
        <w:t>的机制有利于（</w:t>
      </w:r>
      <w:r>
        <w:rPr>
          <w:rFonts w:ascii="Arial" w:hAnsi="Arial" w:cs="Arial"/>
          <w:color w:val="000000"/>
          <w:spacing w:val="9"/>
        </w:rPr>
        <w:t>    </w:t>
      </w:r>
      <w:r>
        <w:rPr>
          <w:rFonts w:ascii="Arial" w:hAnsi="Arial" w:cs="Arial"/>
          <w:color w:val="000000"/>
          <w:spacing w:val="9"/>
        </w:rPr>
        <w:t>）</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hint="eastAsia"/>
          <w:color w:val="000000"/>
          <w:spacing w:val="9"/>
        </w:rPr>
        <w:t>①</w:t>
      </w:r>
      <w:r>
        <w:rPr>
          <w:rFonts w:ascii="Arial" w:hAnsi="Arial" w:cs="Arial"/>
          <w:color w:val="000000"/>
          <w:spacing w:val="9"/>
        </w:rPr>
        <w:t>促进政府作风转变和公信力提升</w:t>
      </w:r>
      <w:r>
        <w:rPr>
          <w:rFonts w:ascii="Arial" w:hAnsi="Arial" w:cs="Arial"/>
          <w:color w:val="000000"/>
          <w:spacing w:val="9"/>
        </w:rPr>
        <w:t>     </w:t>
      </w:r>
      <w:r>
        <w:rPr>
          <w:rFonts w:hint="eastAsia"/>
          <w:color w:val="000000"/>
          <w:spacing w:val="9"/>
        </w:rPr>
        <w:t>②</w:t>
      </w:r>
      <w:r>
        <w:rPr>
          <w:rFonts w:ascii="Arial" w:hAnsi="Arial" w:cs="Arial"/>
          <w:color w:val="000000"/>
          <w:spacing w:val="9"/>
        </w:rPr>
        <w:t>赋予人民群众的决策权和监督权</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hint="eastAsia"/>
          <w:color w:val="000000"/>
          <w:spacing w:val="9"/>
        </w:rPr>
        <w:t>③</w:t>
      </w:r>
      <w:r>
        <w:rPr>
          <w:rFonts w:ascii="Arial" w:hAnsi="Arial" w:cs="Arial"/>
          <w:color w:val="000000"/>
          <w:spacing w:val="9"/>
        </w:rPr>
        <w:t>提高政府机关行政效率和效能</w:t>
      </w:r>
      <w:r>
        <w:rPr>
          <w:rFonts w:ascii="Arial" w:hAnsi="Arial" w:cs="Arial"/>
          <w:color w:val="000000"/>
          <w:spacing w:val="9"/>
        </w:rPr>
        <w:t>     </w:t>
      </w:r>
      <w:r>
        <w:rPr>
          <w:rFonts w:hint="eastAsia"/>
          <w:color w:val="000000"/>
          <w:spacing w:val="9"/>
        </w:rPr>
        <w:t>④</w:t>
      </w:r>
      <w:r>
        <w:rPr>
          <w:rFonts w:ascii="Arial" w:hAnsi="Arial" w:cs="Arial"/>
          <w:color w:val="000000"/>
          <w:spacing w:val="9"/>
        </w:rPr>
        <w:t>增强人民群众的获得感和幸福感</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hint="eastAsia"/>
          <w:color w:val="000000"/>
          <w:spacing w:val="9"/>
        </w:rPr>
        <w:t>①②③</w:t>
      </w:r>
      <w:r>
        <w:rPr>
          <w:rFonts w:ascii="Arial" w:hAnsi="Arial" w:cs="Arial"/>
          <w:color w:val="000000"/>
          <w:spacing w:val="9"/>
        </w:rPr>
        <w:t>       B. </w:t>
      </w:r>
      <w:r>
        <w:rPr>
          <w:rFonts w:hint="eastAsia"/>
          <w:color w:val="000000"/>
          <w:spacing w:val="9"/>
        </w:rPr>
        <w:t>①②④</w:t>
      </w:r>
      <w:r>
        <w:rPr>
          <w:rFonts w:ascii="Arial" w:hAnsi="Arial" w:cs="Arial"/>
          <w:color w:val="000000"/>
          <w:spacing w:val="9"/>
        </w:rPr>
        <w:t>       C. </w:t>
      </w:r>
      <w:r>
        <w:rPr>
          <w:rFonts w:hint="eastAsia"/>
          <w:color w:val="000000"/>
          <w:spacing w:val="9"/>
        </w:rPr>
        <w:t>①③④</w:t>
      </w:r>
      <w:r>
        <w:rPr>
          <w:rFonts w:ascii="Arial" w:hAnsi="Arial" w:cs="Arial"/>
          <w:color w:val="000000"/>
          <w:spacing w:val="9"/>
        </w:rPr>
        <w:t>       D. </w:t>
      </w:r>
      <w:r>
        <w:rPr>
          <w:rFonts w:hint="eastAsia"/>
          <w:color w:val="000000"/>
          <w:spacing w:val="9"/>
        </w:rPr>
        <w:t>②③④</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ascii="Arial" w:hAnsi="Arial" w:cs="Arial"/>
          <w:color w:val="000000"/>
          <w:spacing w:val="9"/>
        </w:rPr>
        <w:t xml:space="preserve">13. </w:t>
      </w:r>
      <w:r>
        <w:rPr>
          <w:rFonts w:ascii="Arial" w:hAnsi="Arial" w:cs="Arial"/>
          <w:color w:val="000000"/>
          <w:spacing w:val="9"/>
        </w:rPr>
        <w:t>黄河文化是中华文明的重要组成部分，是中华民族的根与魂。兰州是黄河穿城而过的省会城市，黄河文化形态多样、特色鲜明、种类富集。</w:t>
      </w:r>
      <w:r>
        <w:rPr>
          <w:rFonts w:ascii="Arial" w:hAnsi="Arial" w:cs="Arial"/>
          <w:color w:val="000000"/>
          <w:spacing w:val="9"/>
        </w:rPr>
        <w:t>2023</w:t>
      </w:r>
      <w:r>
        <w:rPr>
          <w:rFonts w:ascii="Arial" w:hAnsi="Arial" w:cs="Arial"/>
          <w:color w:val="000000"/>
          <w:spacing w:val="9"/>
        </w:rPr>
        <w:t>年</w:t>
      </w:r>
      <w:r>
        <w:rPr>
          <w:rFonts w:ascii="Arial" w:hAnsi="Arial" w:cs="Arial"/>
          <w:color w:val="000000"/>
          <w:spacing w:val="9"/>
        </w:rPr>
        <w:t>2</w:t>
      </w:r>
      <w:r>
        <w:rPr>
          <w:rFonts w:ascii="Arial" w:hAnsi="Arial" w:cs="Arial"/>
          <w:color w:val="000000"/>
          <w:spacing w:val="9"/>
        </w:rPr>
        <w:t>月</w:t>
      </w:r>
      <w:r>
        <w:rPr>
          <w:rFonts w:ascii="Arial" w:hAnsi="Arial" w:cs="Arial"/>
          <w:color w:val="000000"/>
          <w:spacing w:val="9"/>
        </w:rPr>
        <w:t>1</w:t>
      </w:r>
      <w:r>
        <w:rPr>
          <w:rFonts w:ascii="Arial" w:hAnsi="Arial" w:cs="Arial"/>
          <w:color w:val="000000"/>
          <w:spacing w:val="9"/>
        </w:rPr>
        <w:t>日起，《兰州市黄河文化保护办法》正式实施，这开创了我国城市黄河文化保护立法先河。立法保护黄河文化（</w:t>
      </w:r>
      <w:r>
        <w:rPr>
          <w:rFonts w:ascii="Arial" w:hAnsi="Arial" w:cs="Arial"/>
          <w:color w:val="000000"/>
          <w:spacing w:val="9"/>
        </w:rPr>
        <w:t>    </w:t>
      </w:r>
      <w:r>
        <w:rPr>
          <w:rFonts w:ascii="Arial" w:hAnsi="Arial" w:cs="Arial"/>
          <w:color w:val="000000"/>
          <w:spacing w:val="9"/>
        </w:rPr>
        <w:t>）</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hint="eastAsia"/>
          <w:color w:val="000000"/>
          <w:spacing w:val="9"/>
        </w:rPr>
        <w:lastRenderedPageBreak/>
        <w:t>①</w:t>
      </w:r>
      <w:r>
        <w:rPr>
          <w:rFonts w:ascii="Arial" w:hAnsi="Arial" w:cs="Arial"/>
          <w:color w:val="000000"/>
          <w:spacing w:val="9"/>
        </w:rPr>
        <w:t>有利于进一步保护黄河文化、赓续黄河文脉</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hint="eastAsia"/>
          <w:color w:val="000000"/>
          <w:spacing w:val="9"/>
        </w:rPr>
        <w:t>②</w:t>
      </w:r>
      <w:r>
        <w:rPr>
          <w:rFonts w:ascii="Arial" w:hAnsi="Arial" w:cs="Arial"/>
          <w:color w:val="000000"/>
          <w:spacing w:val="9"/>
        </w:rPr>
        <w:t>表明黄河文化保护已经成为兰州市中心工作</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hint="eastAsia"/>
          <w:color w:val="000000"/>
          <w:spacing w:val="9"/>
        </w:rPr>
        <w:t>③</w:t>
      </w:r>
      <w:r>
        <w:rPr>
          <w:rFonts w:ascii="Arial" w:hAnsi="Arial" w:cs="Arial"/>
          <w:color w:val="000000"/>
          <w:spacing w:val="9"/>
        </w:rPr>
        <w:t>有利于坚定文化自信，提升文化软实力，促进黄河流域生态保护</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hint="eastAsia"/>
          <w:color w:val="000000"/>
          <w:spacing w:val="9"/>
        </w:rPr>
        <w:t>④</w:t>
      </w:r>
      <w:r>
        <w:rPr>
          <w:rFonts w:ascii="Arial" w:hAnsi="Arial" w:cs="Arial"/>
          <w:color w:val="000000"/>
          <w:spacing w:val="9"/>
        </w:rPr>
        <w:t>有利于把兰州建成黄河文化旅游之都，促进兰州经济社会高质量发展</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hint="eastAsia"/>
          <w:color w:val="000000"/>
          <w:spacing w:val="9"/>
        </w:rPr>
        <w:t>①②③</w:t>
      </w:r>
      <w:r>
        <w:rPr>
          <w:rFonts w:ascii="Arial" w:hAnsi="Arial" w:cs="Arial"/>
          <w:color w:val="000000"/>
          <w:spacing w:val="9"/>
        </w:rPr>
        <w:t>       B. </w:t>
      </w:r>
      <w:r>
        <w:rPr>
          <w:rFonts w:hint="eastAsia"/>
          <w:color w:val="000000"/>
          <w:spacing w:val="9"/>
        </w:rPr>
        <w:t>①②④</w:t>
      </w:r>
      <w:r>
        <w:rPr>
          <w:rFonts w:ascii="Arial" w:hAnsi="Arial" w:cs="Arial"/>
          <w:color w:val="000000"/>
          <w:spacing w:val="9"/>
        </w:rPr>
        <w:t>       C. </w:t>
      </w:r>
      <w:r>
        <w:rPr>
          <w:rFonts w:hint="eastAsia"/>
          <w:color w:val="000000"/>
          <w:spacing w:val="9"/>
        </w:rPr>
        <w:t>①③④</w:t>
      </w:r>
      <w:r>
        <w:rPr>
          <w:rFonts w:ascii="Arial" w:hAnsi="Arial" w:cs="Arial"/>
          <w:color w:val="000000"/>
          <w:spacing w:val="9"/>
        </w:rPr>
        <w:t>       D. </w:t>
      </w:r>
      <w:r>
        <w:rPr>
          <w:rFonts w:hint="eastAsia"/>
          <w:color w:val="000000"/>
          <w:spacing w:val="9"/>
        </w:rPr>
        <w:t>②③④</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14. 2023</w:t>
      </w:r>
      <w:r>
        <w:rPr>
          <w:rFonts w:ascii="Arial" w:hAnsi="Arial" w:cs="Arial"/>
          <w:color w:val="000000"/>
          <w:spacing w:val="9"/>
        </w:rPr>
        <w:t>年，兰州市开展了</w:t>
      </w:r>
      <w:r>
        <w:rPr>
          <w:rFonts w:ascii="Arial" w:hAnsi="Arial" w:cs="Arial"/>
          <w:color w:val="000000"/>
          <w:spacing w:val="9"/>
        </w:rPr>
        <w:t>“</w:t>
      </w:r>
      <w:r>
        <w:rPr>
          <w:rFonts w:ascii="Arial" w:hAnsi="Arial" w:cs="Arial"/>
          <w:color w:val="000000"/>
          <w:spacing w:val="9"/>
        </w:rPr>
        <w:t>千人千校红色老兵进校园</w:t>
      </w:r>
      <w:r>
        <w:rPr>
          <w:rFonts w:ascii="Arial" w:hAnsi="Arial" w:cs="Arial"/>
          <w:color w:val="000000"/>
          <w:spacing w:val="9"/>
        </w:rPr>
        <w:t>”</w:t>
      </w:r>
      <w:r>
        <w:rPr>
          <w:rFonts w:ascii="Arial" w:hAnsi="Arial" w:cs="Arial"/>
          <w:color w:val="000000"/>
          <w:spacing w:val="9"/>
        </w:rPr>
        <w:t>活动。</w:t>
      </w:r>
      <w:r>
        <w:rPr>
          <w:rFonts w:ascii="Arial" w:hAnsi="Arial" w:cs="Arial"/>
          <w:color w:val="000000"/>
          <w:spacing w:val="9"/>
        </w:rPr>
        <w:t>1000</w:t>
      </w:r>
      <w:proofErr w:type="gramStart"/>
      <w:r>
        <w:rPr>
          <w:rFonts w:ascii="Arial" w:hAnsi="Arial" w:cs="Arial"/>
          <w:color w:val="000000"/>
          <w:spacing w:val="9"/>
        </w:rPr>
        <w:t>余员老兵</w:t>
      </w:r>
      <w:proofErr w:type="gramEnd"/>
      <w:r>
        <w:rPr>
          <w:rFonts w:ascii="Arial" w:hAnsi="Arial" w:cs="Arial"/>
          <w:color w:val="000000"/>
          <w:spacing w:val="9"/>
        </w:rPr>
        <w:t>“</w:t>
      </w:r>
      <w:r>
        <w:rPr>
          <w:rFonts w:ascii="Arial" w:hAnsi="Arial" w:cs="Arial"/>
          <w:color w:val="000000"/>
          <w:spacing w:val="9"/>
        </w:rPr>
        <w:t>红色辅导员</w:t>
      </w:r>
      <w:r>
        <w:rPr>
          <w:rFonts w:ascii="Arial" w:hAnsi="Arial" w:cs="Arial"/>
          <w:color w:val="000000"/>
          <w:spacing w:val="9"/>
        </w:rPr>
        <w:t>”</w:t>
      </w:r>
      <w:r>
        <w:rPr>
          <w:rFonts w:ascii="Arial" w:hAnsi="Arial" w:cs="Arial"/>
          <w:color w:val="000000"/>
          <w:spacing w:val="9"/>
        </w:rPr>
        <w:t>成为校园红色文化</w:t>
      </w:r>
      <w:r>
        <w:rPr>
          <w:rFonts w:ascii="Arial" w:hAnsi="Arial" w:cs="Arial"/>
          <w:color w:val="000000"/>
          <w:spacing w:val="9"/>
        </w:rPr>
        <w:t>“</w:t>
      </w:r>
      <w:r>
        <w:rPr>
          <w:rFonts w:ascii="Arial" w:hAnsi="Arial" w:cs="Arial"/>
          <w:color w:val="000000"/>
          <w:spacing w:val="9"/>
        </w:rPr>
        <w:t>播火人</w:t>
      </w:r>
      <w:r>
        <w:rPr>
          <w:rFonts w:ascii="Arial" w:hAnsi="Arial" w:cs="Arial"/>
          <w:color w:val="000000"/>
          <w:spacing w:val="9"/>
        </w:rPr>
        <w:t>”</w:t>
      </w:r>
      <w:r>
        <w:rPr>
          <w:rFonts w:ascii="Arial" w:hAnsi="Arial" w:cs="Arial"/>
          <w:color w:val="000000"/>
          <w:spacing w:val="9"/>
        </w:rPr>
        <w:t>，给孩子们讲述革命故事和英雄事迹。开展此项活动意义在于（</w:t>
      </w:r>
      <w:r>
        <w:rPr>
          <w:rFonts w:ascii="Arial" w:hAnsi="Arial" w:cs="Arial"/>
          <w:color w:val="000000"/>
          <w:spacing w:val="9"/>
        </w:rPr>
        <w:t>    </w:t>
      </w:r>
      <w:r>
        <w:rPr>
          <w:rFonts w:ascii="Arial" w:hAnsi="Arial" w:cs="Arial"/>
          <w:color w:val="000000"/>
          <w:spacing w:val="9"/>
        </w:rPr>
        <w:t>）</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hint="eastAsia"/>
          <w:color w:val="000000"/>
          <w:spacing w:val="9"/>
        </w:rPr>
        <w:t>①</w:t>
      </w:r>
      <w:r>
        <w:rPr>
          <w:rFonts w:ascii="Arial" w:hAnsi="Arial" w:cs="Arial"/>
          <w:color w:val="000000"/>
          <w:spacing w:val="9"/>
        </w:rPr>
        <w:t>缅怀革命先烈，汲取精神力量</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hint="eastAsia"/>
          <w:color w:val="000000"/>
          <w:spacing w:val="9"/>
        </w:rPr>
        <w:t>②</w:t>
      </w:r>
      <w:r>
        <w:rPr>
          <w:rFonts w:ascii="Arial" w:hAnsi="Arial" w:cs="Arial"/>
          <w:color w:val="000000"/>
          <w:spacing w:val="9"/>
        </w:rPr>
        <w:t>弘扬革命文化，体味革命艰辛</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hint="eastAsia"/>
          <w:color w:val="000000"/>
          <w:spacing w:val="9"/>
        </w:rPr>
        <w:t>③</w:t>
      </w:r>
      <w:r>
        <w:rPr>
          <w:rFonts w:ascii="Arial" w:hAnsi="Arial" w:cs="Arial"/>
          <w:color w:val="000000"/>
          <w:spacing w:val="9"/>
        </w:rPr>
        <w:t>崇拜个人英雄，牢记历史仇恨</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hint="eastAsia"/>
          <w:color w:val="000000"/>
          <w:spacing w:val="9"/>
        </w:rPr>
        <w:t>④</w:t>
      </w:r>
      <w:proofErr w:type="gramStart"/>
      <w:r>
        <w:rPr>
          <w:rFonts w:ascii="Arial" w:hAnsi="Arial" w:cs="Arial"/>
          <w:color w:val="000000"/>
          <w:spacing w:val="9"/>
        </w:rPr>
        <w:t>厚植家国</w:t>
      </w:r>
      <w:proofErr w:type="gramEnd"/>
      <w:r>
        <w:rPr>
          <w:rFonts w:ascii="Arial" w:hAnsi="Arial" w:cs="Arial"/>
          <w:color w:val="000000"/>
          <w:spacing w:val="9"/>
        </w:rPr>
        <w:t>情怀，传承红色基因</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hint="eastAsia"/>
          <w:color w:val="000000"/>
          <w:spacing w:val="9"/>
        </w:rPr>
        <w:t>①②③</w:t>
      </w:r>
      <w:r>
        <w:rPr>
          <w:rFonts w:ascii="Arial" w:hAnsi="Arial" w:cs="Arial"/>
          <w:color w:val="000000"/>
          <w:spacing w:val="9"/>
        </w:rPr>
        <w:t>       B. </w:t>
      </w:r>
      <w:r>
        <w:rPr>
          <w:rFonts w:hint="eastAsia"/>
          <w:color w:val="000000"/>
          <w:spacing w:val="9"/>
        </w:rPr>
        <w:t>①②④</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C. </w:t>
      </w:r>
      <w:r>
        <w:rPr>
          <w:rFonts w:hint="eastAsia"/>
          <w:color w:val="000000"/>
          <w:spacing w:val="9"/>
        </w:rPr>
        <w:t>①③④</w:t>
      </w:r>
      <w:r>
        <w:rPr>
          <w:rFonts w:ascii="Arial" w:hAnsi="Arial" w:cs="Arial"/>
          <w:color w:val="000000"/>
          <w:spacing w:val="9"/>
        </w:rPr>
        <w:t>       D. </w:t>
      </w:r>
      <w:r>
        <w:rPr>
          <w:rFonts w:hint="eastAsia"/>
          <w:color w:val="000000"/>
          <w:spacing w:val="9"/>
        </w:rPr>
        <w:t>②③④</w:t>
      </w:r>
      <w:r>
        <w:rPr>
          <w:rFonts w:ascii="Arial" w:hAnsi="Arial" w:cs="Arial"/>
          <w:spacing w:val="9"/>
        </w:rPr>
        <w:t>    </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ascii="Arial" w:hAnsi="Arial" w:cs="Arial"/>
          <w:color w:val="000000"/>
          <w:spacing w:val="9"/>
        </w:rPr>
        <w:t>15. 2023</w:t>
      </w:r>
      <w:r>
        <w:rPr>
          <w:rFonts w:ascii="Arial" w:hAnsi="Arial" w:cs="Arial"/>
          <w:color w:val="000000"/>
          <w:spacing w:val="9"/>
        </w:rPr>
        <w:t>年</w:t>
      </w:r>
      <w:r>
        <w:rPr>
          <w:rFonts w:ascii="Arial" w:hAnsi="Arial" w:cs="Arial"/>
          <w:color w:val="000000"/>
          <w:spacing w:val="9"/>
        </w:rPr>
        <w:t>4</w:t>
      </w:r>
      <w:r>
        <w:rPr>
          <w:rFonts w:ascii="Arial" w:hAnsi="Arial" w:cs="Arial"/>
          <w:color w:val="000000"/>
          <w:spacing w:val="9"/>
        </w:rPr>
        <w:t>月</w:t>
      </w:r>
      <w:r>
        <w:rPr>
          <w:rFonts w:ascii="Arial" w:hAnsi="Arial" w:cs="Arial"/>
          <w:color w:val="000000"/>
          <w:spacing w:val="9"/>
        </w:rPr>
        <w:t>21</w:t>
      </w:r>
      <w:r>
        <w:rPr>
          <w:rFonts w:ascii="Arial" w:hAnsi="Arial" w:cs="Arial"/>
          <w:color w:val="000000"/>
          <w:spacing w:val="9"/>
        </w:rPr>
        <w:t>日，习近平总书记在主持召开二十届中央全面深化改革委员会第一次会议时强调，新征程上继续推进全面深化改革，要坚持和加强党的领导，把准改革方向，明确目标任务，以科学的谋划、创新的魄力把各项工作抓好抓实。这表明（</w:t>
      </w:r>
      <w:r>
        <w:rPr>
          <w:rFonts w:ascii="Arial" w:hAnsi="Arial" w:cs="Arial"/>
          <w:color w:val="000000"/>
          <w:spacing w:val="9"/>
        </w:rPr>
        <w:t>    </w:t>
      </w:r>
      <w:r>
        <w:rPr>
          <w:rFonts w:ascii="Arial" w:hAnsi="Arial" w:cs="Arial"/>
          <w:color w:val="000000"/>
          <w:spacing w:val="9"/>
        </w:rPr>
        <w:t>）</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ascii="Arial" w:hAnsi="Arial" w:cs="Arial"/>
          <w:color w:val="000000"/>
          <w:spacing w:val="9"/>
        </w:rPr>
        <w:t>改革只有进行时，没有完成时</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B. </w:t>
      </w:r>
      <w:r>
        <w:rPr>
          <w:rFonts w:ascii="Arial" w:hAnsi="Arial" w:cs="Arial"/>
          <w:color w:val="000000"/>
          <w:spacing w:val="9"/>
        </w:rPr>
        <w:t>改革是第一生产力</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C. </w:t>
      </w:r>
      <w:r>
        <w:rPr>
          <w:rFonts w:ascii="Arial" w:hAnsi="Arial" w:cs="Arial"/>
          <w:color w:val="000000"/>
          <w:spacing w:val="9"/>
        </w:rPr>
        <w:t>改革是民族振兴、社会进步的基石</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D. </w:t>
      </w:r>
      <w:r>
        <w:rPr>
          <w:rFonts w:ascii="Arial" w:hAnsi="Arial" w:cs="Arial"/>
          <w:color w:val="000000"/>
          <w:spacing w:val="9"/>
        </w:rPr>
        <w:t>改革是当前一切工作的中心</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ascii="Arial" w:hAnsi="Arial" w:cs="Arial"/>
          <w:color w:val="000000"/>
          <w:spacing w:val="9"/>
        </w:rPr>
        <w:t>16. 2022</w:t>
      </w:r>
      <w:r>
        <w:rPr>
          <w:rFonts w:ascii="Arial" w:hAnsi="Arial" w:cs="Arial"/>
          <w:color w:val="000000"/>
          <w:spacing w:val="9"/>
        </w:rPr>
        <w:t>年</w:t>
      </w:r>
      <w:r>
        <w:rPr>
          <w:rFonts w:ascii="Arial" w:hAnsi="Arial" w:cs="Arial"/>
          <w:color w:val="000000"/>
          <w:spacing w:val="9"/>
        </w:rPr>
        <w:t>10</w:t>
      </w:r>
      <w:r>
        <w:rPr>
          <w:rFonts w:ascii="Arial" w:hAnsi="Arial" w:cs="Arial"/>
          <w:color w:val="000000"/>
          <w:spacing w:val="9"/>
        </w:rPr>
        <w:t>月</w:t>
      </w:r>
      <w:r>
        <w:rPr>
          <w:rFonts w:ascii="Arial" w:hAnsi="Arial" w:cs="Arial"/>
          <w:color w:val="000000"/>
          <w:spacing w:val="9"/>
        </w:rPr>
        <w:t>27</w:t>
      </w:r>
      <w:r>
        <w:rPr>
          <w:rFonts w:ascii="Arial" w:hAnsi="Arial" w:cs="Arial"/>
          <w:color w:val="000000"/>
          <w:spacing w:val="9"/>
        </w:rPr>
        <w:t>日，习近平总书记在瞻仰革命圣地延安时满怀深情地说：</w:t>
      </w:r>
      <w:r>
        <w:rPr>
          <w:rFonts w:ascii="Arial" w:hAnsi="Arial" w:cs="Arial"/>
          <w:color w:val="000000"/>
          <w:spacing w:val="9"/>
        </w:rPr>
        <w:t>“</w:t>
      </w:r>
      <w:r>
        <w:rPr>
          <w:rFonts w:ascii="Arial" w:hAnsi="Arial" w:cs="Arial"/>
          <w:color w:val="000000"/>
          <w:spacing w:val="9"/>
        </w:rPr>
        <w:t>延安革命旧址见证了我们党在延安时期领导中国革命、探索马克思主义中国化时代化的光辉历程，是一本永远读不完的书。</w:t>
      </w:r>
      <w:r>
        <w:rPr>
          <w:rFonts w:ascii="Arial" w:hAnsi="Arial" w:cs="Arial"/>
          <w:color w:val="000000"/>
          <w:spacing w:val="9"/>
        </w:rPr>
        <w:t>”</w:t>
      </w:r>
      <w:r>
        <w:rPr>
          <w:rFonts w:ascii="Arial" w:hAnsi="Arial" w:cs="Arial"/>
          <w:color w:val="000000"/>
          <w:spacing w:val="9"/>
        </w:rPr>
        <w:t>在中国特色社会主义新时代，马克思主义中国化时代化的集中体现是（</w:t>
      </w:r>
      <w:r>
        <w:rPr>
          <w:rFonts w:ascii="Arial" w:hAnsi="Arial" w:cs="Arial"/>
          <w:color w:val="000000"/>
          <w:spacing w:val="9"/>
        </w:rPr>
        <w:t>    </w:t>
      </w:r>
      <w:r>
        <w:rPr>
          <w:rFonts w:ascii="Arial" w:hAnsi="Arial" w:cs="Arial"/>
          <w:color w:val="000000"/>
          <w:spacing w:val="9"/>
        </w:rPr>
        <w:t>）</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ascii="Arial" w:hAnsi="Arial" w:cs="Arial"/>
          <w:color w:val="000000"/>
          <w:spacing w:val="9"/>
        </w:rPr>
        <w:t>邓小平理论</w:t>
      </w:r>
      <w:r>
        <w:rPr>
          <w:rFonts w:ascii="Arial" w:hAnsi="Arial" w:cs="Arial"/>
          <w:color w:val="000000"/>
          <w:spacing w:val="9"/>
        </w:rPr>
        <w:t>       B. “</w:t>
      </w:r>
      <w:r>
        <w:rPr>
          <w:rFonts w:ascii="Arial" w:hAnsi="Arial" w:cs="Arial"/>
          <w:color w:val="000000"/>
          <w:spacing w:val="9"/>
        </w:rPr>
        <w:t>三个代表</w:t>
      </w:r>
      <w:r>
        <w:rPr>
          <w:rFonts w:ascii="Arial" w:hAnsi="Arial" w:cs="Arial"/>
          <w:color w:val="000000"/>
          <w:spacing w:val="9"/>
        </w:rPr>
        <w:t>”</w:t>
      </w:r>
      <w:r>
        <w:rPr>
          <w:rFonts w:ascii="Arial" w:hAnsi="Arial" w:cs="Arial"/>
          <w:color w:val="000000"/>
          <w:spacing w:val="9"/>
        </w:rPr>
        <w:t>重要思想</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C. </w:t>
      </w:r>
      <w:r>
        <w:rPr>
          <w:rFonts w:ascii="Arial" w:hAnsi="Arial" w:cs="Arial"/>
          <w:color w:val="000000"/>
          <w:spacing w:val="9"/>
        </w:rPr>
        <w:t>科学发展观</w:t>
      </w:r>
      <w:r>
        <w:rPr>
          <w:rFonts w:ascii="Arial" w:hAnsi="Arial" w:cs="Arial"/>
          <w:color w:val="000000"/>
          <w:spacing w:val="9"/>
        </w:rPr>
        <w:t>       D. </w:t>
      </w:r>
      <w:r>
        <w:rPr>
          <w:rFonts w:ascii="Arial" w:hAnsi="Arial" w:cs="Arial"/>
          <w:color w:val="000000"/>
          <w:spacing w:val="9"/>
        </w:rPr>
        <w:t>习近平新时代中国特色社会主义思想</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 xml:space="preserve">17. </w:t>
      </w:r>
      <w:r>
        <w:rPr>
          <w:rFonts w:ascii="Arial" w:hAnsi="Arial" w:cs="Arial"/>
          <w:color w:val="000000"/>
          <w:spacing w:val="9"/>
        </w:rPr>
        <w:t>甘肃省积极延伸和拓展农业产业链，不断拓宽农民增收致富渠道，马铃薯、黄芪、当归、苹果</w:t>
      </w:r>
      <w:r>
        <w:rPr>
          <w:rFonts w:ascii="Arial" w:hAnsi="Arial" w:cs="Arial"/>
          <w:color w:val="000000"/>
          <w:spacing w:val="9"/>
        </w:rPr>
        <w:t>……</w:t>
      </w:r>
      <w:r>
        <w:rPr>
          <w:rFonts w:ascii="Arial" w:hAnsi="Arial" w:cs="Arial"/>
          <w:color w:val="000000"/>
          <w:spacing w:val="9"/>
        </w:rPr>
        <w:t>以前用来寄托乡愁的</w:t>
      </w:r>
      <w:r>
        <w:rPr>
          <w:rFonts w:ascii="Arial" w:hAnsi="Arial" w:cs="Arial"/>
          <w:color w:val="000000"/>
          <w:spacing w:val="9"/>
        </w:rPr>
        <w:t>“</w:t>
      </w:r>
      <w:r>
        <w:rPr>
          <w:rFonts w:ascii="Arial" w:hAnsi="Arial" w:cs="Arial"/>
          <w:color w:val="000000"/>
          <w:spacing w:val="9"/>
        </w:rPr>
        <w:t>土疙瘩</w:t>
      </w:r>
      <w:r>
        <w:rPr>
          <w:rFonts w:ascii="Arial" w:hAnsi="Arial" w:cs="Arial"/>
          <w:color w:val="000000"/>
          <w:spacing w:val="9"/>
        </w:rPr>
        <w:t>”</w:t>
      </w:r>
      <w:r>
        <w:rPr>
          <w:rFonts w:ascii="Arial" w:hAnsi="Arial" w:cs="Arial"/>
          <w:color w:val="000000"/>
          <w:spacing w:val="9"/>
        </w:rPr>
        <w:t>，正在成为叫得响、卖得旺的</w:t>
      </w:r>
      <w:r>
        <w:rPr>
          <w:rFonts w:ascii="Arial" w:hAnsi="Arial" w:cs="Arial"/>
          <w:color w:val="000000"/>
          <w:spacing w:val="9"/>
        </w:rPr>
        <w:t>“</w:t>
      </w:r>
      <w:r>
        <w:rPr>
          <w:rFonts w:ascii="Arial" w:hAnsi="Arial" w:cs="Arial"/>
          <w:color w:val="000000"/>
          <w:spacing w:val="9"/>
        </w:rPr>
        <w:t>香饽饽</w:t>
      </w:r>
      <w:r>
        <w:rPr>
          <w:rFonts w:ascii="Arial" w:hAnsi="Arial" w:cs="Arial"/>
          <w:color w:val="000000"/>
          <w:spacing w:val="9"/>
        </w:rPr>
        <w:t>”</w:t>
      </w:r>
      <w:r>
        <w:rPr>
          <w:rFonts w:ascii="Arial" w:hAnsi="Arial" w:cs="Arial"/>
          <w:color w:val="000000"/>
          <w:spacing w:val="9"/>
        </w:rPr>
        <w:t>。这说明（</w:t>
      </w:r>
      <w:r>
        <w:rPr>
          <w:rFonts w:ascii="Arial" w:hAnsi="Arial" w:cs="Arial"/>
          <w:color w:val="000000"/>
          <w:spacing w:val="9"/>
        </w:rPr>
        <w:t>    </w:t>
      </w:r>
      <w:r>
        <w:rPr>
          <w:rFonts w:ascii="Arial" w:hAnsi="Arial" w:cs="Arial"/>
          <w:color w:val="000000"/>
          <w:spacing w:val="9"/>
        </w:rPr>
        <w:t>）</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ascii="Arial" w:hAnsi="Arial" w:cs="Arial"/>
          <w:color w:val="000000"/>
          <w:spacing w:val="9"/>
        </w:rPr>
        <w:t>甘肃彻底解决了当前主要矛盾</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B. </w:t>
      </w:r>
      <w:r>
        <w:rPr>
          <w:rFonts w:ascii="Arial" w:hAnsi="Arial" w:cs="Arial"/>
          <w:color w:val="000000"/>
          <w:spacing w:val="9"/>
        </w:rPr>
        <w:t>甘肃实现了全民共同富裕</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C. </w:t>
      </w:r>
      <w:r>
        <w:rPr>
          <w:rFonts w:ascii="Arial" w:hAnsi="Arial" w:cs="Arial"/>
          <w:color w:val="000000"/>
          <w:spacing w:val="9"/>
        </w:rPr>
        <w:t>甘肃坚持实施乡村振兴战略</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D. </w:t>
      </w:r>
      <w:r>
        <w:rPr>
          <w:rFonts w:ascii="Arial" w:hAnsi="Arial" w:cs="Arial"/>
          <w:color w:val="000000"/>
          <w:spacing w:val="9"/>
        </w:rPr>
        <w:t>甘肃农业产业发展领先全国</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ascii="Arial" w:hAnsi="Arial" w:cs="Arial"/>
          <w:color w:val="000000"/>
          <w:spacing w:val="9"/>
        </w:rPr>
        <w:t>18. 2023</w:t>
      </w:r>
      <w:r>
        <w:rPr>
          <w:rFonts w:ascii="Arial" w:hAnsi="Arial" w:cs="Arial"/>
          <w:color w:val="000000"/>
          <w:spacing w:val="9"/>
        </w:rPr>
        <w:t>年，山东淄博烧烤刷爆网络，给淄博带来客流量，拉动了当地消费，引发多重效应。这与当地政府部门为商家提供优质便捷服务，从吃住行游购等方面给消费者营造了诚信、便捷、舒心的环境密不可分。淄博烧烤走红体现了（</w:t>
      </w:r>
      <w:r>
        <w:rPr>
          <w:rFonts w:ascii="Arial" w:hAnsi="Arial" w:cs="Arial"/>
          <w:color w:val="000000"/>
          <w:spacing w:val="9"/>
        </w:rPr>
        <w:t>    </w:t>
      </w:r>
      <w:r>
        <w:rPr>
          <w:rFonts w:ascii="Arial" w:hAnsi="Arial" w:cs="Arial"/>
          <w:color w:val="000000"/>
          <w:spacing w:val="9"/>
        </w:rPr>
        <w:t>）</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ascii="Arial" w:hAnsi="Arial" w:cs="Arial"/>
          <w:color w:val="000000"/>
          <w:spacing w:val="9"/>
        </w:rPr>
        <w:t>网红经济是经济持续发展的主要形式</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B. </w:t>
      </w:r>
      <w:r>
        <w:rPr>
          <w:rFonts w:ascii="Arial" w:hAnsi="Arial" w:cs="Arial"/>
          <w:color w:val="000000"/>
          <w:spacing w:val="9"/>
        </w:rPr>
        <w:t>改善营商环境是推动经济发展的第一动力</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C. </w:t>
      </w:r>
      <w:r>
        <w:rPr>
          <w:rFonts w:ascii="Arial" w:hAnsi="Arial" w:cs="Arial"/>
          <w:color w:val="000000"/>
          <w:spacing w:val="9"/>
        </w:rPr>
        <w:t>烧烤是促进经济高质量发展的根本途径</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D. </w:t>
      </w:r>
      <w:r>
        <w:rPr>
          <w:rFonts w:ascii="Arial" w:hAnsi="Arial" w:cs="Arial"/>
          <w:color w:val="000000"/>
          <w:spacing w:val="9"/>
        </w:rPr>
        <w:t>积极构建国内大循环为主体、国内国际双循环相互促进新发展格局</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lastRenderedPageBreak/>
        <w:t>19. 2023</w:t>
      </w:r>
      <w:r>
        <w:rPr>
          <w:rFonts w:ascii="Arial" w:hAnsi="Arial" w:cs="Arial"/>
          <w:color w:val="000000"/>
          <w:spacing w:val="9"/>
        </w:rPr>
        <w:t>年是我国提出的</w:t>
      </w:r>
      <w:r>
        <w:rPr>
          <w:rFonts w:ascii="Arial" w:hAnsi="Arial" w:cs="Arial"/>
          <w:color w:val="000000"/>
          <w:spacing w:val="9"/>
        </w:rPr>
        <w:t>“</w:t>
      </w:r>
      <w:r>
        <w:rPr>
          <w:rFonts w:ascii="Arial" w:hAnsi="Arial" w:cs="Arial"/>
          <w:color w:val="000000"/>
          <w:spacing w:val="9"/>
        </w:rPr>
        <w:t>一带一路</w:t>
      </w:r>
      <w:r>
        <w:rPr>
          <w:rFonts w:ascii="Arial" w:hAnsi="Arial" w:cs="Arial"/>
          <w:color w:val="000000"/>
          <w:spacing w:val="9"/>
        </w:rPr>
        <w:t>”</w:t>
      </w:r>
      <w:r>
        <w:rPr>
          <w:rFonts w:ascii="Arial" w:hAnsi="Arial" w:cs="Arial"/>
          <w:color w:val="000000"/>
          <w:spacing w:val="9"/>
        </w:rPr>
        <w:t>倡议十周年，十年间，累计</w:t>
      </w:r>
      <w:r>
        <w:rPr>
          <w:rFonts w:ascii="Arial" w:hAnsi="Arial" w:cs="Arial"/>
          <w:color w:val="000000"/>
          <w:spacing w:val="9"/>
        </w:rPr>
        <w:t>150</w:t>
      </w:r>
      <w:r>
        <w:rPr>
          <w:rFonts w:ascii="Arial" w:hAnsi="Arial" w:cs="Arial"/>
          <w:color w:val="000000"/>
          <w:spacing w:val="9"/>
        </w:rPr>
        <w:t>多个国家、</w:t>
      </w:r>
      <w:r>
        <w:rPr>
          <w:rFonts w:ascii="Arial" w:hAnsi="Arial" w:cs="Arial"/>
          <w:color w:val="000000"/>
          <w:spacing w:val="9"/>
        </w:rPr>
        <w:t>30</w:t>
      </w:r>
      <w:r>
        <w:rPr>
          <w:rFonts w:ascii="Arial" w:hAnsi="Arial" w:cs="Arial"/>
          <w:color w:val="000000"/>
          <w:spacing w:val="9"/>
        </w:rPr>
        <w:t>多个国际组织签署了合作文件，形成</w:t>
      </w:r>
      <w:r>
        <w:rPr>
          <w:rFonts w:ascii="Arial" w:hAnsi="Arial" w:cs="Arial"/>
          <w:color w:val="000000"/>
          <w:spacing w:val="9"/>
        </w:rPr>
        <w:t>3000</w:t>
      </w:r>
      <w:r>
        <w:rPr>
          <w:rFonts w:ascii="Arial" w:hAnsi="Arial" w:cs="Arial"/>
          <w:color w:val="000000"/>
          <w:spacing w:val="9"/>
        </w:rPr>
        <w:t>多个合作项目，为沿线国家创造</w:t>
      </w:r>
      <w:r>
        <w:rPr>
          <w:rFonts w:ascii="Arial" w:hAnsi="Arial" w:cs="Arial"/>
          <w:color w:val="000000"/>
          <w:spacing w:val="9"/>
        </w:rPr>
        <w:t>42</w:t>
      </w:r>
      <w:r>
        <w:rPr>
          <w:rFonts w:ascii="Arial" w:hAnsi="Arial" w:cs="Arial"/>
          <w:color w:val="000000"/>
          <w:spacing w:val="9"/>
        </w:rPr>
        <w:t>万个工作岗位，让将近</w:t>
      </w:r>
      <w:r>
        <w:rPr>
          <w:rFonts w:ascii="Arial" w:hAnsi="Arial" w:cs="Arial"/>
          <w:color w:val="000000"/>
          <w:spacing w:val="9"/>
        </w:rPr>
        <w:t>4000</w:t>
      </w:r>
      <w:r>
        <w:rPr>
          <w:rFonts w:ascii="Arial" w:hAnsi="Arial" w:cs="Arial"/>
          <w:color w:val="000000"/>
          <w:spacing w:val="9"/>
        </w:rPr>
        <w:t>万人摆脱贫困。这体现了（</w:t>
      </w:r>
      <w:r>
        <w:rPr>
          <w:rFonts w:ascii="Arial" w:hAnsi="Arial" w:cs="Arial"/>
          <w:color w:val="000000"/>
          <w:spacing w:val="9"/>
        </w:rPr>
        <w:t>    </w:t>
      </w:r>
      <w:r>
        <w:rPr>
          <w:rFonts w:ascii="Arial" w:hAnsi="Arial" w:cs="Arial"/>
          <w:color w:val="000000"/>
          <w:spacing w:val="9"/>
        </w:rPr>
        <w:t>）</w:t>
      </w:r>
      <w:r>
        <w:rPr>
          <w:rFonts w:ascii="Arial" w:hAnsi="Arial" w:cs="Arial"/>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ascii="Arial" w:hAnsi="Arial" w:cs="Arial"/>
          <w:color w:val="000000"/>
          <w:spacing w:val="9"/>
        </w:rPr>
        <w:t>我国积极构建人类命运共同体</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B. </w:t>
      </w:r>
      <w:r>
        <w:rPr>
          <w:rFonts w:ascii="Arial" w:hAnsi="Arial" w:cs="Arial"/>
          <w:color w:val="000000"/>
          <w:spacing w:val="9"/>
        </w:rPr>
        <w:t>我国成为世界经济发展的领导者</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C. </w:t>
      </w:r>
      <w:r>
        <w:rPr>
          <w:rFonts w:ascii="Arial" w:hAnsi="Arial" w:cs="Arial"/>
          <w:color w:val="000000"/>
          <w:spacing w:val="9"/>
        </w:rPr>
        <w:t>我国是一个负责任的发达国家</w:t>
      </w:r>
      <w:r>
        <w:rPr>
          <w:rFonts w:ascii="Arial" w:hAnsi="Arial" w:cs="Arial"/>
          <w:color w:val="000000"/>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D. </w:t>
      </w:r>
      <w:r>
        <w:rPr>
          <w:rFonts w:ascii="Arial" w:hAnsi="Arial" w:cs="Arial"/>
          <w:color w:val="000000"/>
          <w:spacing w:val="9"/>
        </w:rPr>
        <w:t>合作共赢理念得到所有国家认可</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ascii="Arial" w:hAnsi="Arial" w:cs="Arial"/>
          <w:color w:val="000000"/>
          <w:spacing w:val="9"/>
        </w:rPr>
        <w:t>20. 2022</w:t>
      </w:r>
      <w:r>
        <w:rPr>
          <w:rFonts w:ascii="Arial" w:hAnsi="Arial" w:cs="Arial"/>
          <w:color w:val="000000"/>
          <w:spacing w:val="9"/>
        </w:rPr>
        <w:t>年底，一款名为</w:t>
      </w:r>
      <w:proofErr w:type="spellStart"/>
      <w:r>
        <w:rPr>
          <w:rFonts w:ascii="Arial" w:hAnsi="Arial" w:cs="Arial"/>
          <w:color w:val="000000"/>
          <w:spacing w:val="9"/>
        </w:rPr>
        <w:t>ChatGPT</w:t>
      </w:r>
      <w:proofErr w:type="spellEnd"/>
      <w:r>
        <w:rPr>
          <w:rFonts w:ascii="Arial" w:hAnsi="Arial" w:cs="Arial"/>
          <w:color w:val="000000"/>
          <w:spacing w:val="9"/>
        </w:rPr>
        <w:t>的人工智能软件火爆出圈，它可以聊天互动、翻译、写论文、编程，几分钟就能完成人类几天甚至几个月的工作，让很多人感叹道：未来还剩多少职业留给这一代孩子？为了适应未来职业的发展，我们应该（</w:t>
      </w:r>
      <w:r>
        <w:rPr>
          <w:rFonts w:ascii="Arial" w:hAnsi="Arial" w:cs="Arial"/>
          <w:color w:val="000000"/>
          <w:spacing w:val="9"/>
        </w:rPr>
        <w:t>    </w:t>
      </w:r>
      <w:r>
        <w:rPr>
          <w:rFonts w:ascii="Arial" w:hAnsi="Arial" w:cs="Arial"/>
          <w:color w:val="000000"/>
          <w:spacing w:val="9"/>
        </w:rPr>
        <w:t>）</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A. </w:t>
      </w:r>
      <w:r>
        <w:rPr>
          <w:rFonts w:ascii="Arial" w:hAnsi="Arial" w:cs="Arial"/>
          <w:color w:val="000000"/>
          <w:spacing w:val="9"/>
        </w:rPr>
        <w:t>完全依据兴趣，选择心中理想职业</w:t>
      </w:r>
      <w:r>
        <w:rPr>
          <w:rFonts w:ascii="Arial" w:hAnsi="Arial" w:cs="Arial"/>
          <w:color w:val="000000"/>
          <w:spacing w:val="9"/>
        </w:rPr>
        <w:t>       B. </w:t>
      </w:r>
      <w:r>
        <w:rPr>
          <w:rFonts w:ascii="Arial" w:hAnsi="Arial" w:cs="Arial"/>
          <w:color w:val="000000"/>
          <w:spacing w:val="9"/>
        </w:rPr>
        <w:t>听从父母安排，选择新兴冷门职业</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C. </w:t>
      </w:r>
      <w:r>
        <w:rPr>
          <w:rFonts w:ascii="Arial" w:hAnsi="Arial" w:cs="Arial"/>
          <w:color w:val="000000"/>
          <w:spacing w:val="9"/>
        </w:rPr>
        <w:t>提高自身素质，适应未来职业要求</w:t>
      </w:r>
      <w:r>
        <w:rPr>
          <w:rFonts w:ascii="Arial" w:hAnsi="Arial" w:cs="Arial"/>
          <w:color w:val="000000"/>
          <w:spacing w:val="9"/>
        </w:rPr>
        <w:t>       D. </w:t>
      </w:r>
      <w:r>
        <w:rPr>
          <w:rFonts w:ascii="Arial" w:hAnsi="Arial" w:cs="Arial"/>
          <w:color w:val="000000"/>
          <w:spacing w:val="9"/>
        </w:rPr>
        <w:t>研究人工智能，作为唯一发展方向</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Style w:val="a4"/>
          <w:rFonts w:ascii="Arial" w:hAnsi="Arial" w:cs="Arial"/>
          <w:color w:val="000000"/>
          <w:spacing w:val="9"/>
        </w:rPr>
        <w:t>二、主题活动（共</w:t>
      </w:r>
      <w:r>
        <w:rPr>
          <w:rStyle w:val="a4"/>
          <w:rFonts w:ascii="Arial" w:hAnsi="Arial" w:cs="Arial"/>
          <w:color w:val="000000"/>
          <w:spacing w:val="9"/>
        </w:rPr>
        <w:t>30</w:t>
      </w:r>
      <w:r>
        <w:rPr>
          <w:rStyle w:val="a4"/>
          <w:rFonts w:ascii="Arial" w:hAnsi="Arial" w:cs="Arial"/>
          <w:color w:val="000000"/>
          <w:spacing w:val="9"/>
        </w:rPr>
        <w:t>分）</w:t>
      </w: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ascii="Arial" w:hAnsi="Arial" w:cs="Arial"/>
          <w:color w:val="000000"/>
          <w:spacing w:val="9"/>
        </w:rPr>
        <w:t>21. </w:t>
      </w:r>
      <w:r>
        <w:rPr>
          <w:rFonts w:ascii="Arial" w:hAnsi="Arial" w:cs="Arial"/>
          <w:color w:val="000000"/>
          <w:spacing w:val="9"/>
        </w:rPr>
        <w:t>【维护宪法权威</w:t>
      </w:r>
      <w:r>
        <w:rPr>
          <w:rFonts w:ascii="Arial" w:hAnsi="Arial" w:cs="Arial"/>
          <w:color w:val="000000"/>
          <w:spacing w:val="9"/>
        </w:rPr>
        <w:t>  </w:t>
      </w:r>
      <w:r>
        <w:rPr>
          <w:rFonts w:ascii="Arial" w:hAnsi="Arial" w:cs="Arial"/>
          <w:color w:val="000000"/>
          <w:spacing w:val="9"/>
        </w:rPr>
        <w:t>履行法定职责】</w:t>
      </w:r>
    </w:p>
    <w:p w:rsidR="004130A6" w:rsidRDefault="004130A6" w:rsidP="004130A6">
      <w:pPr>
        <w:pStyle w:val="a3"/>
        <w:shd w:val="clear" w:color="auto" w:fill="FFFFFF"/>
        <w:spacing w:before="0" w:beforeAutospacing="0" w:after="0" w:afterAutospacing="0" w:line="360" w:lineRule="atLeast"/>
        <w:ind w:firstLine="420"/>
        <w:jc w:val="both"/>
        <w:textAlignment w:val="center"/>
        <w:rPr>
          <w:rFonts w:ascii="Arial" w:hAnsi="Arial" w:cs="Arial"/>
          <w:spacing w:val="9"/>
          <w:sz w:val="26"/>
          <w:szCs w:val="26"/>
        </w:rPr>
      </w:pPr>
      <w:r>
        <w:rPr>
          <w:rFonts w:ascii="Arial" w:hAnsi="Arial" w:cs="Arial"/>
          <w:color w:val="000000"/>
          <w:spacing w:val="9"/>
        </w:rPr>
        <w:t>2022</w:t>
      </w:r>
      <w:r>
        <w:rPr>
          <w:rFonts w:ascii="Arial" w:hAnsi="Arial" w:cs="Arial"/>
          <w:color w:val="000000"/>
          <w:spacing w:val="9"/>
        </w:rPr>
        <w:t>年</w:t>
      </w:r>
      <w:r>
        <w:rPr>
          <w:rFonts w:ascii="Arial" w:hAnsi="Arial" w:cs="Arial"/>
          <w:color w:val="000000"/>
          <w:spacing w:val="9"/>
        </w:rPr>
        <w:t>12</w:t>
      </w:r>
      <w:r>
        <w:rPr>
          <w:rFonts w:ascii="Arial" w:hAnsi="Arial" w:cs="Arial"/>
          <w:color w:val="000000"/>
          <w:spacing w:val="9"/>
        </w:rPr>
        <w:t>月</w:t>
      </w:r>
      <w:r>
        <w:rPr>
          <w:rFonts w:ascii="Arial" w:hAnsi="Arial" w:cs="Arial"/>
          <w:color w:val="000000"/>
          <w:spacing w:val="9"/>
        </w:rPr>
        <w:t>4</w:t>
      </w:r>
      <w:r>
        <w:rPr>
          <w:rFonts w:ascii="Arial" w:hAnsi="Arial" w:cs="Arial"/>
          <w:color w:val="000000"/>
          <w:spacing w:val="9"/>
        </w:rPr>
        <w:t>日是第九个国家宪法日，也是现行宪法公布施行</w:t>
      </w:r>
      <w:r>
        <w:rPr>
          <w:rFonts w:ascii="Arial" w:hAnsi="Arial" w:cs="Arial"/>
          <w:color w:val="000000"/>
          <w:spacing w:val="9"/>
        </w:rPr>
        <w:t>40</w:t>
      </w:r>
      <w:r>
        <w:rPr>
          <w:rFonts w:ascii="Arial" w:hAnsi="Arial" w:cs="Arial"/>
          <w:color w:val="000000"/>
          <w:spacing w:val="9"/>
        </w:rPr>
        <w:t>周年。甘肃省各地以国家宪法日为契机，围绕</w:t>
      </w:r>
      <w:r>
        <w:rPr>
          <w:rFonts w:ascii="Arial" w:hAnsi="Arial" w:cs="Arial"/>
          <w:color w:val="000000"/>
          <w:spacing w:val="9"/>
        </w:rPr>
        <w:t>“</w:t>
      </w:r>
      <w:r>
        <w:rPr>
          <w:rFonts w:ascii="Arial" w:hAnsi="Arial" w:cs="Arial"/>
          <w:color w:val="000000"/>
          <w:spacing w:val="9"/>
        </w:rPr>
        <w:t>学习宣传贯彻党的二十大精神，推动全面贯彻实施宪法</w:t>
      </w:r>
      <w:r>
        <w:rPr>
          <w:rFonts w:ascii="Arial" w:hAnsi="Arial" w:cs="Arial"/>
          <w:color w:val="000000"/>
          <w:spacing w:val="9"/>
        </w:rPr>
        <w:t>”</w:t>
      </w:r>
      <w:r>
        <w:rPr>
          <w:rFonts w:ascii="Arial" w:hAnsi="Arial" w:cs="Arial"/>
          <w:color w:val="000000"/>
          <w:spacing w:val="9"/>
        </w:rPr>
        <w:t>这一主题，开展了一系列丰富多样的宣传活动，进一步推动了宪法法律进农村、进社区、进校园、进机关、进企业、进网络等，通过灵活多样的方式、喜闻乐见的语言、鲜活生动的事例，讲好宪法故事、法治故事，真正让宪法精神家喻户晓、深入人心。</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r>
        <w:rPr>
          <w:rFonts w:ascii="Arial" w:hAnsi="Arial" w:cs="Arial"/>
          <w:color w:val="000000"/>
          <w:spacing w:val="9"/>
        </w:rPr>
        <w:t>（</w:t>
      </w:r>
      <w:r>
        <w:rPr>
          <w:rFonts w:ascii="Arial" w:hAnsi="Arial" w:cs="Arial"/>
          <w:color w:val="000000"/>
          <w:spacing w:val="9"/>
        </w:rPr>
        <w:t>1</w:t>
      </w:r>
      <w:r>
        <w:rPr>
          <w:rFonts w:ascii="Arial" w:hAnsi="Arial" w:cs="Arial"/>
          <w:color w:val="000000"/>
          <w:spacing w:val="9"/>
        </w:rPr>
        <w:t>）请谈谈为什么要让宪法精神家喻户晓、深入人心。</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spacing w:val="9"/>
          <w:sz w:val="26"/>
          <w:szCs w:val="26"/>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r>
        <w:rPr>
          <w:rFonts w:ascii="Arial" w:hAnsi="Arial" w:cs="Arial"/>
          <w:color w:val="000000"/>
          <w:spacing w:val="9"/>
        </w:rPr>
        <w:t>（</w:t>
      </w:r>
      <w:r>
        <w:rPr>
          <w:rFonts w:ascii="Arial" w:hAnsi="Arial" w:cs="Arial"/>
          <w:color w:val="000000"/>
          <w:spacing w:val="9"/>
        </w:rPr>
        <w:t>2</w:t>
      </w:r>
      <w:r>
        <w:rPr>
          <w:rFonts w:ascii="Arial" w:hAnsi="Arial" w:cs="Arial"/>
          <w:color w:val="000000"/>
          <w:spacing w:val="9"/>
        </w:rPr>
        <w:t>）请你为宪法宣传活动设计一条标语。</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ascii="Arial" w:hAnsi="Arial" w:cs="Arial"/>
          <w:color w:val="000000"/>
          <w:spacing w:val="9"/>
        </w:rPr>
        <w:t>22. </w:t>
      </w:r>
      <w:r>
        <w:rPr>
          <w:rFonts w:ascii="Arial" w:hAnsi="Arial" w:cs="Arial"/>
          <w:color w:val="000000"/>
          <w:spacing w:val="9"/>
        </w:rPr>
        <w:t>【民族团结一家亲</w:t>
      </w:r>
      <w:r>
        <w:rPr>
          <w:rFonts w:ascii="Arial" w:hAnsi="Arial" w:cs="Arial"/>
          <w:color w:val="000000"/>
          <w:spacing w:val="9"/>
        </w:rPr>
        <w:t>  </w:t>
      </w:r>
      <w:r>
        <w:rPr>
          <w:rFonts w:ascii="Arial" w:hAnsi="Arial" w:cs="Arial"/>
          <w:color w:val="000000"/>
          <w:spacing w:val="9"/>
        </w:rPr>
        <w:t>和谐陇原展翅飞】</w:t>
      </w:r>
    </w:p>
    <w:p w:rsidR="004130A6" w:rsidRDefault="004130A6" w:rsidP="004130A6">
      <w:pPr>
        <w:pStyle w:val="a3"/>
        <w:shd w:val="clear" w:color="auto" w:fill="FFFFFF"/>
        <w:spacing w:before="0" w:beforeAutospacing="0" w:after="0" w:afterAutospacing="0" w:line="360" w:lineRule="atLeast"/>
        <w:ind w:firstLine="420"/>
        <w:jc w:val="both"/>
        <w:textAlignment w:val="center"/>
        <w:rPr>
          <w:rFonts w:ascii="Arial" w:hAnsi="Arial" w:cs="Arial"/>
          <w:spacing w:val="9"/>
          <w:sz w:val="26"/>
          <w:szCs w:val="26"/>
        </w:rPr>
      </w:pPr>
      <w:r>
        <w:rPr>
          <w:rFonts w:ascii="Arial" w:hAnsi="Arial" w:cs="Arial"/>
          <w:color w:val="000000"/>
          <w:spacing w:val="9"/>
        </w:rPr>
        <w:t>2022</w:t>
      </w:r>
      <w:r>
        <w:rPr>
          <w:rFonts w:ascii="Arial" w:hAnsi="Arial" w:cs="Arial"/>
          <w:color w:val="000000"/>
          <w:spacing w:val="9"/>
        </w:rPr>
        <w:t>年</w:t>
      </w:r>
      <w:r>
        <w:rPr>
          <w:rFonts w:ascii="Arial" w:hAnsi="Arial" w:cs="Arial"/>
          <w:color w:val="000000"/>
          <w:spacing w:val="9"/>
        </w:rPr>
        <w:t>8</w:t>
      </w:r>
      <w:r>
        <w:rPr>
          <w:rFonts w:ascii="Arial" w:hAnsi="Arial" w:cs="Arial"/>
          <w:color w:val="000000"/>
          <w:spacing w:val="9"/>
        </w:rPr>
        <w:t>月</w:t>
      </w:r>
      <w:r>
        <w:rPr>
          <w:rFonts w:ascii="Arial" w:hAnsi="Arial" w:cs="Arial"/>
          <w:color w:val="000000"/>
          <w:spacing w:val="9"/>
        </w:rPr>
        <w:t>20</w:t>
      </w:r>
      <w:r>
        <w:rPr>
          <w:rFonts w:ascii="Arial" w:hAnsi="Arial" w:cs="Arial"/>
          <w:color w:val="000000"/>
          <w:spacing w:val="9"/>
        </w:rPr>
        <w:t>日，中共甘肃省委举行</w:t>
      </w:r>
      <w:r>
        <w:rPr>
          <w:rFonts w:ascii="Arial" w:hAnsi="Arial" w:cs="Arial"/>
          <w:color w:val="000000"/>
          <w:spacing w:val="9"/>
        </w:rPr>
        <w:t>“</w:t>
      </w:r>
      <w:r>
        <w:rPr>
          <w:rFonts w:ascii="Arial" w:hAnsi="Arial" w:cs="Arial"/>
          <w:color w:val="000000"/>
          <w:spacing w:val="9"/>
        </w:rPr>
        <w:t>中国这十年</w:t>
      </w:r>
      <w:r>
        <w:rPr>
          <w:rFonts w:ascii="Arial" w:hAnsi="Arial" w:cs="Arial"/>
          <w:color w:val="000000"/>
          <w:spacing w:val="9"/>
        </w:rPr>
        <w:t>·</w:t>
      </w:r>
      <w:r>
        <w:rPr>
          <w:rFonts w:ascii="Arial" w:hAnsi="Arial" w:cs="Arial"/>
          <w:color w:val="000000"/>
          <w:spacing w:val="9"/>
        </w:rPr>
        <w:t>甘肃</w:t>
      </w:r>
      <w:r>
        <w:rPr>
          <w:rFonts w:ascii="Arial" w:hAnsi="Arial" w:cs="Arial"/>
          <w:color w:val="000000"/>
          <w:spacing w:val="9"/>
        </w:rPr>
        <w:t>”</w:t>
      </w:r>
      <w:r>
        <w:rPr>
          <w:rFonts w:ascii="Arial" w:hAnsi="Arial" w:cs="Arial"/>
          <w:color w:val="000000"/>
          <w:spacing w:val="9"/>
        </w:rPr>
        <w:t>主题新闻发布会。会议指出，十年来，甘肃牢固树立中华民族共同体意识，依托民族团结进步创建</w:t>
      </w:r>
      <w:r>
        <w:rPr>
          <w:rFonts w:ascii="Arial" w:hAnsi="Arial" w:cs="Arial"/>
          <w:color w:val="000000"/>
          <w:spacing w:val="9"/>
        </w:rPr>
        <w:t>“</w:t>
      </w:r>
      <w:proofErr w:type="gramStart"/>
      <w:r>
        <w:rPr>
          <w:rFonts w:ascii="Arial" w:hAnsi="Arial" w:cs="Arial"/>
          <w:color w:val="000000"/>
          <w:spacing w:val="9"/>
        </w:rPr>
        <w:t>一廊一</w:t>
      </w:r>
      <w:proofErr w:type="gramEnd"/>
      <w:r>
        <w:rPr>
          <w:rFonts w:ascii="Arial" w:hAnsi="Arial" w:cs="Arial"/>
          <w:color w:val="000000"/>
          <w:spacing w:val="9"/>
        </w:rPr>
        <w:t>区一带</w:t>
      </w:r>
      <w:r>
        <w:rPr>
          <w:rFonts w:ascii="Arial" w:hAnsi="Arial" w:cs="Arial"/>
          <w:color w:val="000000"/>
          <w:spacing w:val="9"/>
        </w:rPr>
        <w:t>”</w:t>
      </w:r>
      <w:r>
        <w:rPr>
          <w:rFonts w:ascii="Arial" w:hAnsi="Arial" w:cs="Arial"/>
          <w:color w:val="000000"/>
          <w:spacing w:val="9"/>
        </w:rPr>
        <w:t>行动，加大对民族地区经济发展和民生保障的倾斜支持力度，加快推进基本公共服务均等化，优先发展民族地区教育，切实提高民族地区医疗卫生水平，多渠道促进民族地区群众充分就业，使民族地区发展条件、少数民族群众生活条件发生了巨大改善。</w:t>
      </w:r>
      <w:r>
        <w:rPr>
          <w:rFonts w:ascii="Arial" w:hAnsi="Arial" w:cs="Arial"/>
          <w:spacing w:val="9"/>
        </w:rPr>
        <w:t>    </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r>
        <w:rPr>
          <w:rFonts w:ascii="Arial" w:hAnsi="Arial" w:cs="Arial"/>
          <w:color w:val="000000"/>
          <w:spacing w:val="9"/>
        </w:rPr>
        <w:t>（</w:t>
      </w:r>
      <w:r>
        <w:rPr>
          <w:rFonts w:ascii="Arial" w:hAnsi="Arial" w:cs="Arial"/>
          <w:color w:val="000000"/>
          <w:spacing w:val="9"/>
        </w:rPr>
        <w:t>1</w:t>
      </w:r>
      <w:r>
        <w:rPr>
          <w:rFonts w:ascii="Arial" w:hAnsi="Arial" w:cs="Arial"/>
          <w:color w:val="000000"/>
          <w:spacing w:val="9"/>
        </w:rPr>
        <w:t>）十年来，我省实施的这一系列民族地区政策有何意义。</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r>
        <w:rPr>
          <w:rFonts w:ascii="Arial" w:hAnsi="Arial" w:cs="Arial"/>
          <w:color w:val="000000"/>
          <w:spacing w:val="9"/>
        </w:rPr>
        <w:t>（</w:t>
      </w:r>
      <w:r>
        <w:rPr>
          <w:rFonts w:ascii="Arial" w:hAnsi="Arial" w:cs="Arial"/>
          <w:color w:val="000000"/>
          <w:spacing w:val="9"/>
        </w:rPr>
        <w:t>2</w:t>
      </w:r>
      <w:r>
        <w:rPr>
          <w:rFonts w:ascii="Arial" w:hAnsi="Arial" w:cs="Arial"/>
          <w:color w:val="000000"/>
          <w:spacing w:val="9"/>
        </w:rPr>
        <w:t>）为促进各民族同胞友好相处你有哪些好建议。</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23. </w:t>
      </w:r>
      <w:r>
        <w:rPr>
          <w:rFonts w:ascii="Arial" w:hAnsi="Arial" w:cs="Arial"/>
          <w:color w:val="000000"/>
          <w:spacing w:val="9"/>
        </w:rPr>
        <w:t>【世上无难事</w:t>
      </w:r>
      <w:r>
        <w:rPr>
          <w:rFonts w:ascii="Arial" w:hAnsi="Arial" w:cs="Arial"/>
          <w:color w:val="000000"/>
          <w:spacing w:val="9"/>
        </w:rPr>
        <w:t>  </w:t>
      </w:r>
      <w:r>
        <w:rPr>
          <w:rFonts w:ascii="Arial" w:hAnsi="Arial" w:cs="Arial"/>
          <w:color w:val="000000"/>
          <w:spacing w:val="9"/>
        </w:rPr>
        <w:t>只要肯登攀】</w:t>
      </w:r>
    </w:p>
    <w:p w:rsidR="004130A6" w:rsidRDefault="004130A6" w:rsidP="004130A6">
      <w:pPr>
        <w:pStyle w:val="a3"/>
        <w:shd w:val="clear" w:color="auto" w:fill="FFFFFF"/>
        <w:spacing w:before="0" w:beforeAutospacing="0" w:after="0" w:afterAutospacing="0" w:line="360" w:lineRule="atLeast"/>
        <w:ind w:firstLine="420"/>
        <w:textAlignment w:val="center"/>
        <w:rPr>
          <w:rFonts w:ascii="Arial" w:hAnsi="Arial" w:cs="Arial"/>
          <w:spacing w:val="9"/>
          <w:sz w:val="26"/>
          <w:szCs w:val="26"/>
        </w:rPr>
      </w:pPr>
      <w:r>
        <w:rPr>
          <w:rFonts w:ascii="Arial" w:hAnsi="Arial" w:cs="Arial"/>
          <w:color w:val="000000"/>
          <w:spacing w:val="9"/>
        </w:rPr>
        <w:t>《</w:t>
      </w:r>
      <w:r>
        <w:rPr>
          <w:rFonts w:ascii="Arial" w:hAnsi="Arial" w:cs="Arial"/>
          <w:color w:val="000000"/>
          <w:spacing w:val="9"/>
        </w:rPr>
        <w:t>2023</w:t>
      </w:r>
      <w:r>
        <w:rPr>
          <w:rFonts w:ascii="Arial" w:hAnsi="Arial" w:cs="Arial"/>
          <w:color w:val="000000"/>
          <w:spacing w:val="9"/>
        </w:rPr>
        <w:t>中国诗词大会》总决赛落下帷幕，来自甘肃平凉的</w:t>
      </w:r>
      <w:r>
        <w:rPr>
          <w:rFonts w:ascii="Arial" w:hAnsi="Arial" w:cs="Arial"/>
          <w:color w:val="000000"/>
          <w:spacing w:val="9"/>
        </w:rPr>
        <w:t>50</w:t>
      </w:r>
      <w:r>
        <w:rPr>
          <w:rFonts w:ascii="Arial" w:hAnsi="Arial" w:cs="Arial"/>
          <w:color w:val="000000"/>
          <w:spacing w:val="9"/>
        </w:rPr>
        <w:t>岁水暖工朱彦军，凭借其深厚的文化底蕴，一路过关斩将，勇夺亚军。朱彦军</w:t>
      </w:r>
      <w:r>
        <w:rPr>
          <w:rFonts w:ascii="Arial" w:hAnsi="Arial" w:cs="Arial"/>
          <w:color w:val="000000"/>
          <w:spacing w:val="9"/>
        </w:rPr>
        <w:t>16</w:t>
      </w:r>
      <w:r>
        <w:rPr>
          <w:rFonts w:ascii="Arial" w:hAnsi="Arial" w:cs="Arial"/>
          <w:color w:val="000000"/>
          <w:spacing w:val="9"/>
        </w:rPr>
        <w:t>岁初中毕业后，由于家庭贫寒就开始外出打工，但从未放弃对诗词的热爱。</w:t>
      </w:r>
      <w:r>
        <w:rPr>
          <w:rFonts w:ascii="Arial" w:hAnsi="Arial" w:cs="Arial"/>
          <w:color w:val="000000"/>
          <w:spacing w:val="9"/>
        </w:rPr>
        <w:t>30</w:t>
      </w:r>
      <w:r>
        <w:rPr>
          <w:rFonts w:ascii="Arial" w:hAnsi="Arial" w:cs="Arial"/>
          <w:color w:val="000000"/>
          <w:spacing w:val="9"/>
        </w:rPr>
        <w:t>多年来，每当夜深人静，整个村庄都入睡了，朱彦军的灯下还照耀着一篇篇诗词。他用</w:t>
      </w:r>
      <w:r>
        <w:rPr>
          <w:rFonts w:ascii="Arial" w:hAnsi="Arial" w:cs="Arial"/>
          <w:color w:val="000000"/>
          <w:spacing w:val="9"/>
        </w:rPr>
        <w:t>“</w:t>
      </w:r>
      <w:r>
        <w:rPr>
          <w:rFonts w:ascii="Arial" w:hAnsi="Arial" w:cs="Arial"/>
          <w:color w:val="000000"/>
          <w:spacing w:val="9"/>
        </w:rPr>
        <w:t>世上无难事，只要肯登攀</w:t>
      </w:r>
      <w:r>
        <w:rPr>
          <w:rFonts w:ascii="Arial" w:hAnsi="Arial" w:cs="Arial"/>
          <w:color w:val="000000"/>
          <w:spacing w:val="9"/>
        </w:rPr>
        <w:t>”</w:t>
      </w:r>
      <w:r>
        <w:rPr>
          <w:rFonts w:ascii="Arial" w:hAnsi="Arial" w:cs="Arial"/>
          <w:color w:val="000000"/>
          <w:spacing w:val="9"/>
        </w:rPr>
        <w:t>的精神，印证了只要有梦，也可化身为光。</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r>
        <w:rPr>
          <w:rFonts w:ascii="Arial" w:hAnsi="Arial" w:cs="Arial"/>
          <w:color w:val="000000"/>
          <w:spacing w:val="9"/>
        </w:rPr>
        <w:t>（</w:t>
      </w:r>
      <w:r>
        <w:rPr>
          <w:rFonts w:ascii="Arial" w:hAnsi="Arial" w:cs="Arial"/>
          <w:color w:val="000000"/>
          <w:spacing w:val="9"/>
        </w:rPr>
        <w:t>1</w:t>
      </w:r>
      <w:r>
        <w:rPr>
          <w:rFonts w:ascii="Arial" w:hAnsi="Arial" w:cs="Arial"/>
          <w:color w:val="000000"/>
          <w:spacing w:val="9"/>
        </w:rPr>
        <w:t>）朱彦军身上有哪些优秀品质值得我们学习？</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r>
        <w:rPr>
          <w:rFonts w:ascii="Arial" w:hAnsi="Arial" w:cs="Arial"/>
          <w:color w:val="000000"/>
          <w:spacing w:val="9"/>
        </w:rPr>
        <w:t>（</w:t>
      </w:r>
      <w:r>
        <w:rPr>
          <w:rFonts w:ascii="Arial" w:hAnsi="Arial" w:cs="Arial"/>
          <w:color w:val="000000"/>
          <w:spacing w:val="9"/>
        </w:rPr>
        <w:t>2</w:t>
      </w:r>
      <w:r>
        <w:rPr>
          <w:rFonts w:ascii="Arial" w:hAnsi="Arial" w:cs="Arial"/>
          <w:color w:val="000000"/>
          <w:spacing w:val="9"/>
        </w:rPr>
        <w:t>）同为陇原儿女，请你从民族精神的角度阐述我们从朱彦军身上得到了什么启示。</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r>
        <w:rPr>
          <w:rFonts w:ascii="Arial" w:hAnsi="Arial" w:cs="Arial"/>
          <w:color w:val="000000"/>
          <w:spacing w:val="9"/>
        </w:rPr>
        <w:t>（</w:t>
      </w:r>
      <w:r>
        <w:rPr>
          <w:rFonts w:ascii="Arial" w:hAnsi="Arial" w:cs="Arial"/>
          <w:color w:val="000000"/>
          <w:spacing w:val="9"/>
        </w:rPr>
        <w:t>3</w:t>
      </w:r>
      <w:r>
        <w:rPr>
          <w:rFonts w:ascii="Arial" w:hAnsi="Arial" w:cs="Arial"/>
          <w:color w:val="000000"/>
          <w:spacing w:val="9"/>
        </w:rPr>
        <w:t>）请你引用一句古诗词（材料中的除外）为自己的人生加油。</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p>
    <w:p w:rsidR="004130A6" w:rsidRDefault="004130A6" w:rsidP="004130A6">
      <w:pPr>
        <w:pStyle w:val="a3"/>
        <w:shd w:val="clear" w:color="auto" w:fill="FFFFFF"/>
        <w:spacing w:before="0" w:beforeAutospacing="0" w:after="0" w:afterAutospacing="0" w:line="360" w:lineRule="atLeast"/>
        <w:jc w:val="both"/>
        <w:textAlignment w:val="center"/>
        <w:rPr>
          <w:rFonts w:ascii="Arial" w:hAnsi="Arial" w:cs="Arial"/>
          <w:spacing w:val="9"/>
          <w:sz w:val="26"/>
          <w:szCs w:val="26"/>
        </w:rPr>
      </w:pPr>
      <w:r>
        <w:rPr>
          <w:rFonts w:ascii="Arial" w:hAnsi="Arial" w:cs="Arial"/>
          <w:color w:val="000000"/>
          <w:spacing w:val="9"/>
        </w:rPr>
        <w:t>24. </w:t>
      </w:r>
      <w:r>
        <w:rPr>
          <w:rFonts w:ascii="Arial" w:hAnsi="Arial" w:cs="Arial"/>
          <w:color w:val="000000"/>
          <w:spacing w:val="9"/>
        </w:rPr>
        <w:t>【擘画伟业新蓝图</w:t>
      </w:r>
      <w:r>
        <w:rPr>
          <w:rFonts w:ascii="Arial" w:hAnsi="Arial" w:cs="Arial"/>
          <w:color w:val="000000"/>
          <w:spacing w:val="9"/>
        </w:rPr>
        <w:t>  </w:t>
      </w:r>
      <w:r>
        <w:rPr>
          <w:rFonts w:ascii="Arial" w:hAnsi="Arial" w:cs="Arial"/>
          <w:color w:val="000000"/>
          <w:spacing w:val="9"/>
        </w:rPr>
        <w:t>踔厉奋发新征程】</w:t>
      </w:r>
    </w:p>
    <w:p w:rsidR="004130A6" w:rsidRDefault="004130A6" w:rsidP="004130A6">
      <w:pPr>
        <w:pStyle w:val="a3"/>
        <w:shd w:val="clear" w:color="auto" w:fill="FFFFFF"/>
        <w:spacing w:before="0" w:beforeAutospacing="0" w:after="0" w:afterAutospacing="0" w:line="360" w:lineRule="atLeast"/>
        <w:ind w:firstLine="420"/>
        <w:jc w:val="both"/>
        <w:textAlignment w:val="center"/>
        <w:rPr>
          <w:rFonts w:ascii="Arial" w:hAnsi="Arial" w:cs="Arial"/>
          <w:spacing w:val="9"/>
          <w:sz w:val="26"/>
          <w:szCs w:val="26"/>
        </w:rPr>
      </w:pPr>
      <w:r>
        <w:rPr>
          <w:rFonts w:ascii="Arial" w:hAnsi="Arial" w:cs="Arial"/>
          <w:color w:val="000000"/>
          <w:spacing w:val="9"/>
        </w:rPr>
        <w:t>党的二十大报告指出：从现在起，中国共产党的中心任务就是团结带领全国各族人民实现第二个百年奋斗目标，以中国式现代化全面推进中华民族伟大复兴。</w:t>
      </w:r>
    </w:p>
    <w:p w:rsidR="004130A6" w:rsidRDefault="004130A6" w:rsidP="004130A6">
      <w:pPr>
        <w:pStyle w:val="a3"/>
        <w:shd w:val="clear" w:color="auto" w:fill="FFFFFF"/>
        <w:spacing w:before="0" w:beforeAutospacing="0" w:after="0" w:afterAutospacing="0" w:line="360" w:lineRule="atLeast"/>
        <w:ind w:firstLine="420"/>
        <w:jc w:val="both"/>
        <w:textAlignment w:val="center"/>
        <w:rPr>
          <w:rFonts w:ascii="Arial" w:hAnsi="Arial" w:cs="Arial"/>
          <w:spacing w:val="9"/>
          <w:sz w:val="26"/>
          <w:szCs w:val="26"/>
        </w:rPr>
      </w:pPr>
      <w:r>
        <w:rPr>
          <w:rFonts w:ascii="Arial" w:hAnsi="Arial" w:cs="Arial"/>
          <w:color w:val="000000"/>
          <w:spacing w:val="9"/>
        </w:rPr>
        <w:t>2023</w:t>
      </w:r>
      <w:r>
        <w:rPr>
          <w:rFonts w:ascii="Arial" w:hAnsi="Arial" w:cs="Arial"/>
          <w:color w:val="000000"/>
          <w:spacing w:val="9"/>
        </w:rPr>
        <w:t>年全国两会期间，甘肃代表团表示：实现高质量发展，是中国式现代化的本质要求之一，是解决甘肃发展不平衡不充分问题的迫切需要。</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r>
        <w:rPr>
          <w:rFonts w:ascii="Arial" w:hAnsi="Arial" w:cs="Arial"/>
          <w:color w:val="000000"/>
          <w:spacing w:val="9"/>
        </w:rPr>
        <w:t>（</w:t>
      </w:r>
      <w:r>
        <w:rPr>
          <w:rFonts w:ascii="Arial" w:hAnsi="Arial" w:cs="Arial"/>
          <w:color w:val="000000"/>
          <w:spacing w:val="9"/>
        </w:rPr>
        <w:t>1</w:t>
      </w:r>
      <w:r>
        <w:rPr>
          <w:rFonts w:ascii="Arial" w:hAnsi="Arial" w:cs="Arial"/>
          <w:color w:val="000000"/>
          <w:spacing w:val="9"/>
        </w:rPr>
        <w:t>）请写出第二个百年奋斗目标是什么。</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r>
        <w:rPr>
          <w:rFonts w:ascii="Arial" w:hAnsi="Arial" w:cs="Arial"/>
          <w:color w:val="000000"/>
          <w:spacing w:val="9"/>
        </w:rPr>
        <w:t>（</w:t>
      </w:r>
      <w:r>
        <w:rPr>
          <w:rFonts w:ascii="Arial" w:hAnsi="Arial" w:cs="Arial"/>
          <w:color w:val="000000"/>
          <w:spacing w:val="9"/>
        </w:rPr>
        <w:t>2</w:t>
      </w:r>
      <w:r>
        <w:rPr>
          <w:rFonts w:ascii="Arial" w:hAnsi="Arial" w:cs="Arial"/>
          <w:color w:val="000000"/>
          <w:spacing w:val="9"/>
        </w:rPr>
        <w:t>）请你为我省实现高质量发展出谋划策。</w:t>
      </w: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hint="eastAsia"/>
          <w:color w:val="000000"/>
          <w:spacing w:val="9"/>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p>
    <w:p w:rsidR="004130A6" w:rsidRDefault="004130A6" w:rsidP="004130A6">
      <w:pPr>
        <w:pStyle w:val="a3"/>
        <w:shd w:val="clear" w:color="auto" w:fill="FFFFFF"/>
        <w:spacing w:before="0" w:beforeAutospacing="0" w:after="0" w:afterAutospacing="0" w:line="360" w:lineRule="atLeast"/>
        <w:textAlignment w:val="center"/>
        <w:rPr>
          <w:rFonts w:ascii="Arial" w:hAnsi="Arial" w:cs="Arial"/>
          <w:spacing w:val="9"/>
          <w:sz w:val="26"/>
          <w:szCs w:val="26"/>
        </w:rPr>
      </w:pPr>
      <w:r>
        <w:rPr>
          <w:rFonts w:ascii="Arial" w:hAnsi="Arial" w:cs="Arial"/>
          <w:color w:val="000000"/>
          <w:spacing w:val="9"/>
        </w:rPr>
        <w:t>（</w:t>
      </w:r>
      <w:r>
        <w:rPr>
          <w:rFonts w:ascii="Arial" w:hAnsi="Arial" w:cs="Arial"/>
          <w:color w:val="000000"/>
          <w:spacing w:val="9"/>
        </w:rPr>
        <w:t>3</w:t>
      </w:r>
      <w:r>
        <w:rPr>
          <w:rFonts w:ascii="Arial" w:hAnsi="Arial" w:cs="Arial"/>
          <w:color w:val="000000"/>
          <w:spacing w:val="9"/>
        </w:rPr>
        <w:t>）作为新时代陇原儿女，应该如何助力谱写中国式现代化甘肃新篇章？</w:t>
      </w:r>
      <w:r>
        <w:rPr>
          <w:rFonts w:ascii="Arial" w:hAnsi="Arial" w:cs="Arial"/>
          <w:color w:val="000000"/>
          <w:spacing w:val="9"/>
        </w:rPr>
        <w:t> </w:t>
      </w:r>
    </w:p>
    <w:p w:rsidR="00B20B29" w:rsidRPr="004130A6" w:rsidRDefault="00B20B29"/>
    <w:sectPr w:rsidR="00B20B29" w:rsidRPr="004130A6" w:rsidSect="004130A6">
      <w:pgSz w:w="23814" w:h="16839" w:orient="landscape" w:code="8"/>
      <w:pgMar w:top="1440" w:right="1080" w:bottom="1440" w:left="1080" w:header="851" w:footer="992" w:gutter="0"/>
      <w:cols w:num="2"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A6"/>
    <w:rsid w:val="004130A6"/>
    <w:rsid w:val="00B2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0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30A6"/>
    <w:rPr>
      <w:b/>
      <w:bCs/>
    </w:rPr>
  </w:style>
  <w:style w:type="paragraph" w:styleId="a5">
    <w:name w:val="Balloon Text"/>
    <w:basedOn w:val="a"/>
    <w:link w:val="Char"/>
    <w:uiPriority w:val="99"/>
    <w:semiHidden/>
    <w:unhideWhenUsed/>
    <w:rsid w:val="004130A6"/>
    <w:rPr>
      <w:sz w:val="18"/>
      <w:szCs w:val="18"/>
    </w:rPr>
  </w:style>
  <w:style w:type="character" w:customStyle="1" w:styleId="Char">
    <w:name w:val="批注框文本 Char"/>
    <w:basedOn w:val="a0"/>
    <w:link w:val="a5"/>
    <w:uiPriority w:val="99"/>
    <w:semiHidden/>
    <w:rsid w:val="004130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0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30A6"/>
    <w:rPr>
      <w:b/>
      <w:bCs/>
    </w:rPr>
  </w:style>
  <w:style w:type="paragraph" w:styleId="a5">
    <w:name w:val="Balloon Text"/>
    <w:basedOn w:val="a"/>
    <w:link w:val="Char"/>
    <w:uiPriority w:val="99"/>
    <w:semiHidden/>
    <w:unhideWhenUsed/>
    <w:rsid w:val="004130A6"/>
    <w:rPr>
      <w:sz w:val="18"/>
      <w:szCs w:val="18"/>
    </w:rPr>
  </w:style>
  <w:style w:type="character" w:customStyle="1" w:styleId="Char">
    <w:name w:val="批注框文本 Char"/>
    <w:basedOn w:val="a0"/>
    <w:link w:val="a5"/>
    <w:uiPriority w:val="99"/>
    <w:semiHidden/>
    <w:rsid w:val="004130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693</Words>
  <Characters>3955</Characters>
  <Application>Microsoft Office Word</Application>
  <DocSecurity>0</DocSecurity>
  <Lines>32</Lines>
  <Paragraphs>9</Paragraphs>
  <ScaleCrop>false</ScaleCrop>
  <Company>微软中国</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2023-12-20T07:36:00Z</dcterms:created>
  <dcterms:modified xsi:type="dcterms:W3CDTF">2023-12-20T07:39:00Z</dcterms:modified>
</cp:coreProperties>
</file>